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2925" w14:textId="77777777" w:rsidR="000412EC" w:rsidRDefault="00000000" w:rsidP="000412EC">
      <w:pPr>
        <w:pStyle w:val="Heading1"/>
        <w:jc w:val="right"/>
        <w:rPr>
          <w:noProof/>
          <w:sz w:val="40"/>
          <w:szCs w:val="40"/>
        </w:rPr>
      </w:pPr>
      <w:r>
        <w:rPr>
          <w:noProof/>
          <w:sz w:val="40"/>
          <w:szCs w:val="40"/>
        </w:rPr>
        <w:pict w14:anchorId="2CC82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yellow circle with grey text&#10;&#10;Description automatically generated" style="width:171.5pt;height:71.5pt;visibility:visible;mso-wrap-style:square">
            <v:imagedata r:id="rId13" o:title="A yellow circle with grey text&#10;&#10;Description automatically generated"/>
          </v:shape>
        </w:pict>
      </w:r>
    </w:p>
    <w:p w14:paraId="249582B4" w14:textId="4C773EE6" w:rsidR="000C39AD" w:rsidRPr="00571881" w:rsidRDefault="000C39AD" w:rsidP="00CD68C4">
      <w:pPr>
        <w:pStyle w:val="Heading1"/>
      </w:pPr>
      <w:r w:rsidRPr="00CD68C4">
        <w:rPr>
          <w:sz w:val="40"/>
          <w:szCs w:val="40"/>
        </w:rPr>
        <w:t xml:space="preserve">Key </w:t>
      </w:r>
      <w:r w:rsidR="00803AFD" w:rsidRPr="00434330">
        <w:rPr>
          <w:sz w:val="40"/>
          <w:szCs w:val="40"/>
        </w:rPr>
        <w:t>Person and Officer fit and proper form (COR4) – for corporate applications only</w:t>
      </w:r>
      <w:r w:rsidR="00CD68C4">
        <w:br/>
      </w:r>
      <w:r w:rsidR="00CD68C4" w:rsidRPr="003B5FAD">
        <w:rPr>
          <w:b w:val="0"/>
          <w:bCs w:val="0"/>
          <w:sz w:val="22"/>
          <w:szCs w:val="22"/>
        </w:rPr>
        <w:t>October 2024</w:t>
      </w:r>
    </w:p>
    <w:p w14:paraId="0F1F986D" w14:textId="4DDFFA63" w:rsidR="00E15C2C" w:rsidRPr="00571881" w:rsidRDefault="00E15C2C" w:rsidP="65F4E445">
      <w:pPr>
        <w:pStyle w:val="Heading2"/>
        <w:rPr>
          <w:sz w:val="28"/>
        </w:rPr>
      </w:pPr>
      <w:r w:rsidRPr="00571881">
        <w:rPr>
          <w:sz w:val="28"/>
        </w:rPr>
        <w:t xml:space="preserve">About this form </w:t>
      </w:r>
    </w:p>
    <w:p w14:paraId="54E37793" w14:textId="5424BC4E" w:rsidR="0063394E" w:rsidRPr="00434330" w:rsidRDefault="0063394E" w:rsidP="00C25B0B">
      <w:pPr>
        <w:rPr>
          <w:rFonts w:cs="Arial"/>
          <w:sz w:val="24"/>
        </w:rPr>
      </w:pPr>
      <w:r w:rsidRPr="00434330">
        <w:rPr>
          <w:rFonts w:cs="Arial"/>
          <w:sz w:val="24"/>
        </w:rPr>
        <w:t xml:space="preserve">This form is for Key Persons and Officers </w:t>
      </w:r>
      <w:r w:rsidR="00910A0A" w:rsidRPr="00434330">
        <w:rPr>
          <w:rFonts w:cs="Arial"/>
          <w:sz w:val="24"/>
        </w:rPr>
        <w:t xml:space="preserve">working for a corporate applicant to the trustee register. </w:t>
      </w:r>
      <w:r w:rsidR="005341C3" w:rsidRPr="00434330">
        <w:rPr>
          <w:rFonts w:cs="Arial"/>
          <w:sz w:val="24"/>
        </w:rPr>
        <w:t xml:space="preserve">The information we ask for helps us assess whether </w:t>
      </w:r>
      <w:r w:rsidR="00E1209E" w:rsidRPr="00434330">
        <w:rPr>
          <w:rFonts w:cs="Arial"/>
          <w:sz w:val="24"/>
        </w:rPr>
        <w:t>you are</w:t>
      </w:r>
      <w:r w:rsidR="00562C7B" w:rsidRPr="00434330">
        <w:rPr>
          <w:rFonts w:cs="Arial"/>
          <w:sz w:val="24"/>
        </w:rPr>
        <w:t xml:space="preserve"> a fit and proper person for acting as a trustee of an occupational pension scheme. </w:t>
      </w:r>
    </w:p>
    <w:p w14:paraId="4A2740D9" w14:textId="10B8A485" w:rsidR="00C25B0B" w:rsidRPr="00434330" w:rsidRDefault="00562C7B" w:rsidP="00C25B0B">
      <w:pPr>
        <w:rPr>
          <w:rFonts w:cs="Arial"/>
          <w:sz w:val="24"/>
        </w:rPr>
      </w:pPr>
      <w:r w:rsidRPr="00434330">
        <w:rPr>
          <w:rFonts w:cs="Arial"/>
          <w:sz w:val="24"/>
        </w:rPr>
        <w:t>E</w:t>
      </w:r>
      <w:r w:rsidR="00C25B0B" w:rsidRPr="00434330">
        <w:rPr>
          <w:rFonts w:cs="Arial"/>
          <w:sz w:val="24"/>
        </w:rPr>
        <w:t xml:space="preserve">ach Key Person and each Officer </w:t>
      </w:r>
      <w:r w:rsidR="008249BC" w:rsidRPr="00434330">
        <w:rPr>
          <w:rFonts w:cs="Arial"/>
          <w:sz w:val="24"/>
        </w:rPr>
        <w:t>needs to</w:t>
      </w:r>
      <w:r w:rsidR="00C25B0B" w:rsidRPr="00434330">
        <w:rPr>
          <w:rFonts w:cs="Arial"/>
          <w:sz w:val="24"/>
        </w:rPr>
        <w:t xml:space="preserve"> complete one of these fit and proper forms</w:t>
      </w:r>
      <w:r w:rsidRPr="00434330">
        <w:rPr>
          <w:rFonts w:cs="Arial"/>
          <w:sz w:val="24"/>
        </w:rPr>
        <w:t xml:space="preserve"> as part of their corporate applicant’s application to join the trustee register. </w:t>
      </w:r>
    </w:p>
    <w:p w14:paraId="1F54755A" w14:textId="21652D53" w:rsidR="00C97537" w:rsidRPr="00434330" w:rsidRDefault="00C97537" w:rsidP="006B1D13">
      <w:pPr>
        <w:pStyle w:val="BodyText"/>
        <w:spacing w:before="136" w:line="235" w:lineRule="auto"/>
        <w:ind w:right="454"/>
        <w:rPr>
          <w:rFonts w:cs="Arial"/>
          <w:sz w:val="24"/>
        </w:rPr>
      </w:pPr>
      <w:r w:rsidRPr="00434330">
        <w:rPr>
          <w:rFonts w:cs="Arial"/>
          <w:sz w:val="24"/>
        </w:rPr>
        <w:t xml:space="preserve">You should </w:t>
      </w:r>
      <w:r w:rsidR="003E2737" w:rsidRPr="00434330">
        <w:rPr>
          <w:rFonts w:cs="Arial"/>
          <w:sz w:val="24"/>
        </w:rPr>
        <w:t xml:space="preserve">include </w:t>
      </w:r>
      <w:r w:rsidRPr="00434330">
        <w:rPr>
          <w:rFonts w:cs="Arial"/>
          <w:sz w:val="24"/>
        </w:rPr>
        <w:t xml:space="preserve">all information </w:t>
      </w:r>
      <w:r w:rsidR="006563EC" w:rsidRPr="00434330">
        <w:rPr>
          <w:rFonts w:cs="Arial"/>
          <w:sz w:val="24"/>
        </w:rPr>
        <w:t xml:space="preserve">relevant to </w:t>
      </w:r>
      <w:r w:rsidR="00464C74" w:rsidRPr="00434330">
        <w:rPr>
          <w:rFonts w:cs="Arial"/>
          <w:sz w:val="24"/>
        </w:rPr>
        <w:t>the application</w:t>
      </w:r>
      <w:r w:rsidR="003E2737" w:rsidRPr="00434330">
        <w:rPr>
          <w:rFonts w:cs="Arial"/>
          <w:sz w:val="24"/>
        </w:rPr>
        <w:t xml:space="preserve"> when filling in this form</w:t>
      </w:r>
      <w:r w:rsidR="006B1D13" w:rsidRPr="00434330">
        <w:rPr>
          <w:rFonts w:cs="Arial"/>
          <w:sz w:val="24"/>
        </w:rPr>
        <w:t xml:space="preserve">. </w:t>
      </w:r>
      <w:r w:rsidRPr="00434330">
        <w:rPr>
          <w:rFonts w:cs="Arial"/>
          <w:sz w:val="24"/>
        </w:rPr>
        <w:t xml:space="preserve">Do not assume that we will </w:t>
      </w:r>
      <w:r w:rsidR="00771FFC" w:rsidRPr="00434330">
        <w:rPr>
          <w:rFonts w:cs="Arial"/>
          <w:sz w:val="24"/>
        </w:rPr>
        <w:t>consider information you</w:t>
      </w:r>
      <w:r w:rsidR="00F879E6">
        <w:rPr>
          <w:rFonts w:cs="Arial"/>
          <w:sz w:val="24"/>
        </w:rPr>
        <w:t xml:space="preserve"> ha</w:t>
      </w:r>
      <w:r w:rsidR="00771FFC" w:rsidRPr="00434330">
        <w:rPr>
          <w:rFonts w:cs="Arial"/>
          <w:sz w:val="24"/>
        </w:rPr>
        <w:t xml:space="preserve">ve already disclosed to us </w:t>
      </w:r>
      <w:r w:rsidR="005341C3" w:rsidRPr="00434330">
        <w:rPr>
          <w:rFonts w:cs="Arial"/>
          <w:sz w:val="24"/>
        </w:rPr>
        <w:t xml:space="preserve">or other public bodies </w:t>
      </w:r>
      <w:r w:rsidR="00771FFC" w:rsidRPr="00434330">
        <w:rPr>
          <w:rFonts w:cs="Arial"/>
          <w:sz w:val="24"/>
        </w:rPr>
        <w:t>or that is in the public domain oth</w:t>
      </w:r>
      <w:r w:rsidR="005341C3" w:rsidRPr="00434330">
        <w:rPr>
          <w:rFonts w:cs="Arial"/>
          <w:sz w:val="24"/>
        </w:rPr>
        <w:t xml:space="preserve">erwise. </w:t>
      </w:r>
    </w:p>
    <w:p w14:paraId="1CAAB667" w14:textId="285ABAEF" w:rsidR="008249BC" w:rsidRPr="00434330" w:rsidRDefault="008249BC" w:rsidP="006B1D13">
      <w:pPr>
        <w:pStyle w:val="BodyText"/>
        <w:spacing w:before="136" w:line="235" w:lineRule="auto"/>
        <w:ind w:right="454"/>
        <w:rPr>
          <w:rFonts w:cs="Arial"/>
          <w:sz w:val="24"/>
        </w:rPr>
      </w:pPr>
      <w:r w:rsidRPr="00434330">
        <w:rPr>
          <w:rFonts w:cs="Arial"/>
          <w:sz w:val="24"/>
        </w:rPr>
        <w:t>If you</w:t>
      </w:r>
      <w:r w:rsidR="00F879E6">
        <w:rPr>
          <w:rFonts w:cs="Arial"/>
          <w:sz w:val="24"/>
        </w:rPr>
        <w:t xml:space="preserve"> a</w:t>
      </w:r>
      <w:r w:rsidRPr="00434330">
        <w:rPr>
          <w:rFonts w:cs="Arial"/>
          <w:sz w:val="24"/>
        </w:rPr>
        <w:t>re unsure whether a piece of information or evidence is relevant to your application, include it anyway. We</w:t>
      </w:r>
      <w:r w:rsidR="00F879E6">
        <w:rPr>
          <w:rFonts w:cs="Arial"/>
          <w:sz w:val="24"/>
        </w:rPr>
        <w:t xml:space="preserve"> wil</w:t>
      </w:r>
      <w:r w:rsidRPr="00434330">
        <w:rPr>
          <w:rFonts w:cs="Arial"/>
          <w:sz w:val="24"/>
        </w:rPr>
        <w:t xml:space="preserve">l </w:t>
      </w:r>
      <w:r w:rsidR="00420BDF" w:rsidRPr="00434330">
        <w:rPr>
          <w:rFonts w:cs="Arial"/>
          <w:sz w:val="24"/>
        </w:rPr>
        <w:t>only consider it as part of the application if it</w:t>
      </w:r>
      <w:r w:rsidR="00F879E6">
        <w:rPr>
          <w:rFonts w:cs="Arial"/>
          <w:sz w:val="24"/>
        </w:rPr>
        <w:t xml:space="preserve"> is</w:t>
      </w:r>
      <w:r w:rsidR="00420BDF" w:rsidRPr="00434330">
        <w:rPr>
          <w:rFonts w:cs="Arial"/>
          <w:sz w:val="24"/>
        </w:rPr>
        <w:t xml:space="preserve"> relevant to us. </w:t>
      </w:r>
    </w:p>
    <w:p w14:paraId="63317C44" w14:textId="30FBC64B" w:rsidR="004C3C82" w:rsidRPr="00434330" w:rsidRDefault="004C3C82" w:rsidP="006B1D13">
      <w:pPr>
        <w:pStyle w:val="BodyText"/>
        <w:spacing w:before="136" w:line="235" w:lineRule="auto"/>
        <w:ind w:right="454"/>
        <w:rPr>
          <w:rFonts w:cs="Arial"/>
          <w:sz w:val="24"/>
        </w:rPr>
      </w:pPr>
      <w:r w:rsidRPr="00434330">
        <w:rPr>
          <w:rFonts w:cs="Arial"/>
          <w:sz w:val="24"/>
        </w:rPr>
        <w:t xml:space="preserve">The information submitted forms part of </w:t>
      </w:r>
      <w:r w:rsidR="00B52AB7" w:rsidRPr="00434330">
        <w:rPr>
          <w:rFonts w:cs="Arial"/>
          <w:sz w:val="24"/>
        </w:rPr>
        <w:t xml:space="preserve">a </w:t>
      </w:r>
      <w:r w:rsidR="00EE074D" w:rsidRPr="00434330">
        <w:rPr>
          <w:rFonts w:cs="Arial"/>
          <w:sz w:val="24"/>
        </w:rPr>
        <w:t>trustee register</w:t>
      </w:r>
      <w:r w:rsidRPr="00434330">
        <w:rPr>
          <w:rFonts w:cs="Arial"/>
          <w:sz w:val="24"/>
        </w:rPr>
        <w:t xml:space="preserve"> corporate application. Knowingly or recklessly giving </w:t>
      </w:r>
      <w:proofErr w:type="gramStart"/>
      <w:r w:rsidRPr="00434330">
        <w:rPr>
          <w:rFonts w:cs="Arial"/>
          <w:sz w:val="24"/>
        </w:rPr>
        <w:t>information</w:t>
      </w:r>
      <w:proofErr w:type="gramEnd"/>
      <w:r w:rsidRPr="00434330">
        <w:rPr>
          <w:rFonts w:cs="Arial"/>
          <w:sz w:val="24"/>
        </w:rPr>
        <w:t xml:space="preserve"> which is false or misleading, or failing to inform us of significant information may mean we cannot complete the application. </w:t>
      </w:r>
    </w:p>
    <w:p w14:paraId="5EEFA7F6" w14:textId="77777777" w:rsidR="00E15C2C" w:rsidRPr="00CD68C4" w:rsidRDefault="00E15C2C" w:rsidP="00B01520">
      <w:pPr>
        <w:pStyle w:val="Heading2"/>
        <w:rPr>
          <w:sz w:val="28"/>
        </w:rPr>
      </w:pPr>
      <w:r w:rsidRPr="00CD68C4">
        <w:rPr>
          <w:sz w:val="28"/>
        </w:rPr>
        <w:t>How we handle your data</w:t>
      </w:r>
    </w:p>
    <w:p w14:paraId="2B0B6E1F" w14:textId="15206095" w:rsidR="00C25B0B" w:rsidRPr="00434330" w:rsidRDefault="00C25B0B" w:rsidP="00434330">
      <w:pPr>
        <w:rPr>
          <w:sz w:val="24"/>
        </w:rPr>
      </w:pPr>
      <w:r w:rsidRPr="00434330">
        <w:rPr>
          <w:rFonts w:cs="Arial"/>
          <w:sz w:val="24"/>
        </w:rPr>
        <w:t xml:space="preserve">We’ll use the information in this application for searches to help us compile and maintain our trustee register. We’ll process your information in line with the Data Protection Act 2018 and the UK </w:t>
      </w:r>
      <w:r w:rsidR="008853AA" w:rsidRPr="00434330">
        <w:rPr>
          <w:rFonts w:cs="Arial"/>
          <w:sz w:val="24"/>
        </w:rPr>
        <w:t>General Data Protection Regulation (</w:t>
      </w:r>
      <w:r w:rsidRPr="00434330">
        <w:rPr>
          <w:rFonts w:cs="Arial"/>
          <w:sz w:val="24"/>
        </w:rPr>
        <w:t>GDPR</w:t>
      </w:r>
      <w:r w:rsidR="008853AA" w:rsidRPr="00434330">
        <w:rPr>
          <w:rFonts w:cs="Arial"/>
          <w:sz w:val="24"/>
        </w:rPr>
        <w:t>)</w:t>
      </w:r>
      <w:r w:rsidRPr="00434330">
        <w:rPr>
          <w:rFonts w:cs="Arial"/>
          <w:sz w:val="24"/>
        </w:rPr>
        <w:t>.</w:t>
      </w:r>
    </w:p>
    <w:p w14:paraId="708C685C" w14:textId="073C79A4" w:rsidR="00C25B0B" w:rsidRPr="00434330" w:rsidRDefault="008853AA" w:rsidP="00C25B0B">
      <w:pPr>
        <w:pStyle w:val="BodyText"/>
        <w:spacing w:before="136" w:line="235" w:lineRule="auto"/>
        <w:ind w:right="454"/>
        <w:rPr>
          <w:rFonts w:eastAsia="Avenir LT Std" w:cs="Arial"/>
          <w:sz w:val="24"/>
          <w:lang w:bidi="en-GB"/>
        </w:rPr>
      </w:pPr>
      <w:r w:rsidRPr="00434330">
        <w:rPr>
          <w:rFonts w:eastAsia="Avenir LT Std" w:cs="Arial"/>
          <w:sz w:val="24"/>
          <w:lang w:bidi="en-GB"/>
        </w:rPr>
        <w:t>You can find m</w:t>
      </w:r>
      <w:r w:rsidR="00C25B0B" w:rsidRPr="00434330">
        <w:rPr>
          <w:rFonts w:eastAsia="Avenir LT Std" w:cs="Arial"/>
          <w:sz w:val="24"/>
          <w:lang w:bidi="en-GB"/>
        </w:rPr>
        <w:t xml:space="preserve">ore information on how we process your personal data in </w:t>
      </w:r>
      <w:hyperlink r:id="rId14" w:history="1">
        <w:r w:rsidR="00C25B0B" w:rsidRPr="00434330">
          <w:rPr>
            <w:rStyle w:val="Hyperlink"/>
            <w:rFonts w:eastAsia="Avenir LT Std" w:cs="Arial"/>
            <w:sz w:val="24"/>
            <w:lang w:bidi="en-GB"/>
          </w:rPr>
          <w:t>our privacy notice</w:t>
        </w:r>
      </w:hyperlink>
      <w:r w:rsidR="00C25B0B" w:rsidRPr="00434330">
        <w:rPr>
          <w:rFonts w:eastAsia="Avenir LT Std" w:cs="Arial"/>
          <w:sz w:val="24"/>
          <w:lang w:bidi="en-GB"/>
        </w:rPr>
        <w:t xml:space="preserve">. Please ensure you have read our privacy notice before completing this form. </w:t>
      </w:r>
    </w:p>
    <w:p w14:paraId="08DA41C2" w14:textId="5B7E3BE2" w:rsidR="00B01520" w:rsidRPr="00CD68C4" w:rsidRDefault="00B01520" w:rsidP="00B01520">
      <w:pPr>
        <w:pStyle w:val="Heading2"/>
        <w:rPr>
          <w:rFonts w:eastAsia="Avenir LT Std"/>
          <w:sz w:val="28"/>
          <w:lang w:bidi="en-GB"/>
        </w:rPr>
      </w:pPr>
      <w:r w:rsidRPr="00CD68C4">
        <w:rPr>
          <w:rFonts w:eastAsia="Avenir LT Std"/>
          <w:sz w:val="28"/>
          <w:lang w:bidi="en-GB"/>
        </w:rPr>
        <w:lastRenderedPageBreak/>
        <w:t>How to complete this form</w:t>
      </w:r>
    </w:p>
    <w:p w14:paraId="3602EE60" w14:textId="77777777" w:rsidR="00447D4C" w:rsidRDefault="00E27212" w:rsidP="009E139F">
      <w:pPr>
        <w:pStyle w:val="Heading2"/>
        <w:rPr>
          <w:b w:val="0"/>
          <w:bCs w:val="0"/>
          <w:szCs w:val="24"/>
          <w:lang w:bidi="en-GB"/>
        </w:rPr>
      </w:pPr>
      <w:r w:rsidRPr="00434330">
        <w:rPr>
          <w:b w:val="0"/>
          <w:bCs w:val="0"/>
          <w:szCs w:val="24"/>
          <w:lang w:bidi="en-GB"/>
        </w:rPr>
        <w:t>You can complete this form by answering the below questions. You’ll also need to read and sign a declaration a</w:t>
      </w:r>
      <w:r w:rsidR="009E139F" w:rsidRPr="00434330">
        <w:rPr>
          <w:b w:val="0"/>
          <w:bCs w:val="0"/>
          <w:szCs w:val="24"/>
          <w:lang w:bidi="en-GB"/>
        </w:rPr>
        <w:t>t the end of the form before submitting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
        <w:gridCol w:w="3590"/>
        <w:gridCol w:w="1400"/>
        <w:gridCol w:w="530"/>
        <w:gridCol w:w="25"/>
        <w:gridCol w:w="36"/>
        <w:gridCol w:w="757"/>
        <w:gridCol w:w="28"/>
        <w:gridCol w:w="527"/>
        <w:gridCol w:w="1142"/>
        <w:gridCol w:w="30"/>
        <w:gridCol w:w="1588"/>
      </w:tblGrid>
      <w:tr w:rsidR="00447D4C" w14:paraId="47F56BFE" w14:textId="77777777">
        <w:tc>
          <w:tcPr>
            <w:tcW w:w="382" w:type="dxa"/>
            <w:shd w:val="clear" w:color="auto" w:fill="C0C0C0"/>
          </w:tcPr>
          <w:p w14:paraId="700747E3" w14:textId="4DA1026F" w:rsidR="00447D4C" w:rsidRDefault="00447D4C">
            <w:pPr>
              <w:pStyle w:val="Heading2"/>
              <w:jc w:val="center"/>
              <w:rPr>
                <w:szCs w:val="24"/>
                <w:lang w:bidi="en-GB"/>
              </w:rPr>
            </w:pPr>
            <w:r>
              <w:rPr>
                <w:szCs w:val="24"/>
                <w:lang w:bidi="en-GB"/>
              </w:rPr>
              <w:t>1</w:t>
            </w:r>
          </w:p>
        </w:tc>
        <w:tc>
          <w:tcPr>
            <w:tcW w:w="9653" w:type="dxa"/>
            <w:gridSpan w:val="11"/>
            <w:shd w:val="clear" w:color="auto" w:fill="auto"/>
          </w:tcPr>
          <w:p w14:paraId="0F72F388" w14:textId="67E11A41" w:rsidR="00447D4C" w:rsidRDefault="00447D4C">
            <w:pPr>
              <w:pStyle w:val="Heading2"/>
              <w:ind w:left="80"/>
              <w:rPr>
                <w:b w:val="0"/>
                <w:bCs w:val="0"/>
                <w:szCs w:val="24"/>
                <w:lang w:bidi="en-GB"/>
              </w:rPr>
            </w:pPr>
            <w:r>
              <w:rPr>
                <w:b w:val="0"/>
                <w:bCs w:val="0"/>
                <w:szCs w:val="24"/>
                <w:lang w:bidi="en-GB"/>
              </w:rPr>
              <w:t>Full name</w:t>
            </w:r>
            <w:r w:rsidR="00B902B1">
              <w:rPr>
                <w:b w:val="0"/>
                <w:bCs w:val="0"/>
                <w:szCs w:val="24"/>
                <w:lang w:bidi="en-GB"/>
              </w:rPr>
              <w:t>:</w:t>
            </w:r>
          </w:p>
        </w:tc>
      </w:tr>
      <w:tr w:rsidR="00447D4C" w14:paraId="7A773C16" w14:textId="77777777">
        <w:tc>
          <w:tcPr>
            <w:tcW w:w="382" w:type="dxa"/>
            <w:shd w:val="clear" w:color="auto" w:fill="C0C0C0"/>
          </w:tcPr>
          <w:p w14:paraId="2D3CC2F8" w14:textId="41B90B41" w:rsidR="00447D4C" w:rsidRDefault="00B902B1">
            <w:pPr>
              <w:pStyle w:val="Heading2"/>
              <w:jc w:val="center"/>
              <w:rPr>
                <w:szCs w:val="24"/>
                <w:lang w:bidi="en-GB"/>
              </w:rPr>
            </w:pPr>
            <w:r>
              <w:rPr>
                <w:szCs w:val="24"/>
                <w:lang w:bidi="en-GB"/>
              </w:rPr>
              <w:t>2</w:t>
            </w:r>
          </w:p>
        </w:tc>
        <w:tc>
          <w:tcPr>
            <w:tcW w:w="9653" w:type="dxa"/>
            <w:gridSpan w:val="11"/>
            <w:shd w:val="clear" w:color="auto" w:fill="auto"/>
          </w:tcPr>
          <w:p w14:paraId="2595AF6A" w14:textId="37A94975" w:rsidR="00447D4C" w:rsidRDefault="00B902B1">
            <w:pPr>
              <w:pStyle w:val="Heading2"/>
              <w:ind w:left="80"/>
              <w:rPr>
                <w:b w:val="0"/>
                <w:bCs w:val="0"/>
                <w:szCs w:val="24"/>
                <w:lang w:bidi="en-GB"/>
              </w:rPr>
            </w:pPr>
            <w:r>
              <w:rPr>
                <w:b w:val="0"/>
                <w:bCs w:val="0"/>
                <w:szCs w:val="24"/>
                <w:lang w:bidi="en-GB"/>
              </w:rPr>
              <w:t>Home address:</w:t>
            </w:r>
          </w:p>
        </w:tc>
      </w:tr>
      <w:tr w:rsidR="00447D4C" w14:paraId="00C9D183" w14:textId="77777777">
        <w:tc>
          <w:tcPr>
            <w:tcW w:w="382" w:type="dxa"/>
            <w:shd w:val="clear" w:color="auto" w:fill="C0C0C0"/>
          </w:tcPr>
          <w:p w14:paraId="4B491C3E" w14:textId="7473F115" w:rsidR="00447D4C" w:rsidRDefault="00B902B1">
            <w:pPr>
              <w:pStyle w:val="Heading2"/>
              <w:jc w:val="center"/>
              <w:rPr>
                <w:szCs w:val="24"/>
                <w:lang w:bidi="en-GB"/>
              </w:rPr>
            </w:pPr>
            <w:r>
              <w:rPr>
                <w:szCs w:val="24"/>
                <w:lang w:bidi="en-GB"/>
              </w:rPr>
              <w:t>3</w:t>
            </w:r>
          </w:p>
        </w:tc>
        <w:tc>
          <w:tcPr>
            <w:tcW w:w="9653" w:type="dxa"/>
            <w:gridSpan w:val="11"/>
            <w:shd w:val="clear" w:color="auto" w:fill="auto"/>
          </w:tcPr>
          <w:p w14:paraId="125FD061" w14:textId="3F36B339" w:rsidR="00447D4C" w:rsidRDefault="00B902B1">
            <w:pPr>
              <w:pStyle w:val="Heading2"/>
              <w:ind w:left="80"/>
              <w:rPr>
                <w:b w:val="0"/>
                <w:bCs w:val="0"/>
                <w:szCs w:val="24"/>
                <w:lang w:bidi="en-GB"/>
              </w:rPr>
            </w:pPr>
            <w:r>
              <w:rPr>
                <w:b w:val="0"/>
                <w:bCs w:val="0"/>
                <w:szCs w:val="24"/>
                <w:lang w:bidi="en-GB"/>
              </w:rPr>
              <w:t>Date of birth:</w:t>
            </w:r>
          </w:p>
        </w:tc>
      </w:tr>
      <w:tr w:rsidR="00F71240" w14:paraId="62A55B42" w14:textId="77777777">
        <w:tc>
          <w:tcPr>
            <w:tcW w:w="382" w:type="dxa"/>
            <w:vMerge w:val="restart"/>
            <w:shd w:val="clear" w:color="auto" w:fill="C0C0C0"/>
          </w:tcPr>
          <w:p w14:paraId="597751E0" w14:textId="3FB77795" w:rsidR="005A45D7" w:rsidRDefault="005A45D7">
            <w:pPr>
              <w:pStyle w:val="Heading2"/>
              <w:jc w:val="center"/>
              <w:rPr>
                <w:szCs w:val="24"/>
                <w:lang w:bidi="en-GB"/>
              </w:rPr>
            </w:pPr>
            <w:r>
              <w:rPr>
                <w:szCs w:val="24"/>
                <w:lang w:bidi="en-GB"/>
              </w:rPr>
              <w:t>4</w:t>
            </w:r>
          </w:p>
        </w:tc>
        <w:tc>
          <w:tcPr>
            <w:tcW w:w="3590" w:type="dxa"/>
            <w:vMerge w:val="restart"/>
            <w:shd w:val="clear" w:color="auto" w:fill="auto"/>
          </w:tcPr>
          <w:p w14:paraId="23F64B9E" w14:textId="1581F2AF" w:rsidR="005A45D7" w:rsidRDefault="005A45D7">
            <w:pPr>
              <w:pStyle w:val="TableText"/>
              <w:ind w:left="80"/>
              <w:rPr>
                <w:rFonts w:cs="Arial"/>
                <w:sz w:val="24"/>
              </w:rPr>
            </w:pPr>
            <w:r>
              <w:rPr>
                <w:rFonts w:cs="Arial"/>
                <w:sz w:val="24"/>
              </w:rPr>
              <w:t>In the last five years, how many internal dispute resolution (IDR), Money and Pensions Service or Pensions Ombudsman (PO) complaints have you received related to your work as an occupational pension scheme trustee?</w:t>
            </w:r>
          </w:p>
        </w:tc>
        <w:tc>
          <w:tcPr>
            <w:tcW w:w="6063" w:type="dxa"/>
            <w:gridSpan w:val="10"/>
            <w:shd w:val="clear" w:color="auto" w:fill="auto"/>
          </w:tcPr>
          <w:p w14:paraId="153663F5" w14:textId="79C2C2C8" w:rsidR="005A45D7" w:rsidRDefault="005A45D7">
            <w:pPr>
              <w:pStyle w:val="Heading2"/>
              <w:ind w:left="80"/>
              <w:rPr>
                <w:b w:val="0"/>
                <w:bCs w:val="0"/>
                <w:szCs w:val="24"/>
                <w:lang w:bidi="en-GB"/>
              </w:rPr>
            </w:pPr>
            <w:r>
              <w:rPr>
                <w:b w:val="0"/>
                <w:bCs w:val="0"/>
                <w:szCs w:val="24"/>
                <w:lang w:bidi="en-GB"/>
              </w:rPr>
              <w:t>Number of complaints</w:t>
            </w:r>
          </w:p>
        </w:tc>
      </w:tr>
      <w:tr w:rsidR="00F71240" w14:paraId="2D4A753B" w14:textId="77777777">
        <w:tc>
          <w:tcPr>
            <w:tcW w:w="382" w:type="dxa"/>
            <w:vMerge/>
            <w:shd w:val="clear" w:color="auto" w:fill="C0C0C0"/>
          </w:tcPr>
          <w:p w14:paraId="7CAAE816" w14:textId="0414C5AC" w:rsidR="005A45D7" w:rsidRDefault="005A45D7">
            <w:pPr>
              <w:pStyle w:val="Heading2"/>
              <w:jc w:val="center"/>
              <w:rPr>
                <w:szCs w:val="24"/>
                <w:lang w:bidi="en-GB"/>
              </w:rPr>
            </w:pPr>
          </w:p>
        </w:tc>
        <w:tc>
          <w:tcPr>
            <w:tcW w:w="3590" w:type="dxa"/>
            <w:vMerge/>
            <w:shd w:val="clear" w:color="auto" w:fill="auto"/>
          </w:tcPr>
          <w:p w14:paraId="02333A54" w14:textId="13A5B6B4" w:rsidR="005A45D7" w:rsidRDefault="005A45D7" w:rsidP="005A45D7">
            <w:pPr>
              <w:pStyle w:val="TableText"/>
              <w:rPr>
                <w:rFonts w:cs="Arial"/>
                <w:sz w:val="24"/>
              </w:rPr>
            </w:pPr>
          </w:p>
        </w:tc>
        <w:tc>
          <w:tcPr>
            <w:tcW w:w="1991" w:type="dxa"/>
            <w:gridSpan w:val="4"/>
            <w:shd w:val="clear" w:color="auto" w:fill="auto"/>
          </w:tcPr>
          <w:p w14:paraId="040CAA6E" w14:textId="1995AA58" w:rsidR="005A45D7" w:rsidRDefault="005A45D7">
            <w:pPr>
              <w:pStyle w:val="Heading2"/>
              <w:ind w:left="80"/>
              <w:rPr>
                <w:b w:val="0"/>
                <w:bCs w:val="0"/>
                <w:szCs w:val="24"/>
                <w:lang w:bidi="en-GB"/>
              </w:rPr>
            </w:pPr>
            <w:r>
              <w:rPr>
                <w:b w:val="0"/>
                <w:bCs w:val="0"/>
                <w:szCs w:val="24"/>
                <w:lang w:bidi="en-GB"/>
              </w:rPr>
              <w:t>IDR</w:t>
            </w:r>
          </w:p>
        </w:tc>
        <w:tc>
          <w:tcPr>
            <w:tcW w:w="2484" w:type="dxa"/>
            <w:gridSpan w:val="5"/>
            <w:shd w:val="clear" w:color="auto" w:fill="auto"/>
          </w:tcPr>
          <w:p w14:paraId="74F2E7D7" w14:textId="32C39CC8" w:rsidR="005A45D7" w:rsidRDefault="005A45D7">
            <w:pPr>
              <w:pStyle w:val="Heading2"/>
              <w:ind w:left="80"/>
              <w:rPr>
                <w:b w:val="0"/>
                <w:bCs w:val="0"/>
                <w:szCs w:val="24"/>
                <w:lang w:bidi="en-GB"/>
              </w:rPr>
            </w:pPr>
            <w:r>
              <w:rPr>
                <w:b w:val="0"/>
                <w:bCs w:val="0"/>
                <w:szCs w:val="24"/>
                <w:lang w:bidi="en-GB"/>
              </w:rPr>
              <w:t>TPAS</w:t>
            </w:r>
          </w:p>
        </w:tc>
        <w:tc>
          <w:tcPr>
            <w:tcW w:w="1588" w:type="dxa"/>
            <w:shd w:val="clear" w:color="auto" w:fill="auto"/>
          </w:tcPr>
          <w:p w14:paraId="25B509EC" w14:textId="7E650243" w:rsidR="005A45D7" w:rsidRDefault="005A45D7">
            <w:pPr>
              <w:pStyle w:val="Heading2"/>
              <w:ind w:left="80"/>
              <w:rPr>
                <w:b w:val="0"/>
                <w:bCs w:val="0"/>
                <w:szCs w:val="24"/>
                <w:lang w:bidi="en-GB"/>
              </w:rPr>
            </w:pPr>
            <w:r>
              <w:rPr>
                <w:b w:val="0"/>
                <w:bCs w:val="0"/>
                <w:szCs w:val="24"/>
                <w:lang w:bidi="en-GB"/>
              </w:rPr>
              <w:t>PO</w:t>
            </w:r>
          </w:p>
        </w:tc>
      </w:tr>
      <w:tr w:rsidR="00F71240" w14:paraId="18CBDB6D" w14:textId="77777777">
        <w:tc>
          <w:tcPr>
            <w:tcW w:w="382" w:type="dxa"/>
            <w:vMerge w:val="restart"/>
            <w:shd w:val="clear" w:color="auto" w:fill="C0C0C0"/>
          </w:tcPr>
          <w:p w14:paraId="1C8031C0" w14:textId="1B151A7C" w:rsidR="00054017" w:rsidRDefault="00054017">
            <w:pPr>
              <w:pStyle w:val="Heading2"/>
              <w:jc w:val="center"/>
              <w:rPr>
                <w:szCs w:val="24"/>
                <w:lang w:bidi="en-GB"/>
              </w:rPr>
            </w:pPr>
            <w:r>
              <w:rPr>
                <w:szCs w:val="24"/>
                <w:lang w:bidi="en-GB"/>
              </w:rPr>
              <w:t>5</w:t>
            </w:r>
          </w:p>
        </w:tc>
        <w:tc>
          <w:tcPr>
            <w:tcW w:w="3590" w:type="dxa"/>
            <w:vMerge w:val="restart"/>
            <w:shd w:val="clear" w:color="auto" w:fill="auto"/>
          </w:tcPr>
          <w:p w14:paraId="63BCB3B5" w14:textId="3547DB8C" w:rsidR="00054017" w:rsidRDefault="00054017">
            <w:pPr>
              <w:pStyle w:val="TableText"/>
              <w:ind w:left="80"/>
              <w:rPr>
                <w:rFonts w:cs="Arial"/>
                <w:sz w:val="24"/>
              </w:rPr>
            </w:pPr>
            <w:r>
              <w:rPr>
                <w:rFonts w:cs="Arial"/>
                <w:sz w:val="24"/>
              </w:rPr>
              <w:t>If you have received or are aware of any of the kinds of complaints outlined in question 1 above, provide the:</w:t>
            </w:r>
          </w:p>
          <w:p w14:paraId="5947150C" w14:textId="4134D085" w:rsidR="00054017" w:rsidRDefault="00054017">
            <w:pPr>
              <w:pStyle w:val="TableText"/>
              <w:numPr>
                <w:ilvl w:val="0"/>
                <w:numId w:val="33"/>
              </w:numPr>
              <w:ind w:left="363" w:hanging="283"/>
              <w:rPr>
                <w:rFonts w:cs="Arial"/>
                <w:sz w:val="24"/>
              </w:rPr>
            </w:pPr>
            <w:r>
              <w:rPr>
                <w:rFonts w:cs="Arial"/>
                <w:sz w:val="24"/>
              </w:rPr>
              <w:t xml:space="preserve">date the complaint was </w:t>
            </w:r>
            <w:r>
              <w:rPr>
                <w:rFonts w:cs="Arial"/>
                <w:sz w:val="24"/>
              </w:rPr>
              <w:br/>
              <w:t xml:space="preserve">first </w:t>
            </w:r>
            <w:proofErr w:type="gramStart"/>
            <w:r>
              <w:rPr>
                <w:rFonts w:cs="Arial"/>
                <w:sz w:val="24"/>
              </w:rPr>
              <w:t>made</w:t>
            </w:r>
            <w:proofErr w:type="gramEnd"/>
          </w:p>
          <w:p w14:paraId="16FF5596" w14:textId="35539574" w:rsidR="00054017" w:rsidRDefault="00054017">
            <w:pPr>
              <w:pStyle w:val="TableText"/>
              <w:numPr>
                <w:ilvl w:val="0"/>
                <w:numId w:val="33"/>
              </w:numPr>
              <w:ind w:left="363" w:hanging="283"/>
              <w:rPr>
                <w:rFonts w:cs="Arial"/>
                <w:sz w:val="24"/>
              </w:rPr>
            </w:pPr>
            <w:r>
              <w:rPr>
                <w:rFonts w:cs="Arial"/>
                <w:sz w:val="24"/>
              </w:rPr>
              <w:t>complainant’s name</w:t>
            </w:r>
          </w:p>
          <w:p w14:paraId="5C83285E" w14:textId="2D2FA1C9" w:rsidR="00054017" w:rsidRDefault="00054017">
            <w:pPr>
              <w:pStyle w:val="TableText"/>
              <w:numPr>
                <w:ilvl w:val="0"/>
                <w:numId w:val="33"/>
              </w:numPr>
              <w:ind w:left="363" w:hanging="283"/>
              <w:rPr>
                <w:rFonts w:cs="Arial"/>
                <w:sz w:val="24"/>
              </w:rPr>
            </w:pPr>
            <w:r>
              <w:rPr>
                <w:rFonts w:cs="Arial"/>
                <w:sz w:val="24"/>
              </w:rPr>
              <w:t xml:space="preserve">scheme </w:t>
            </w:r>
            <w:proofErr w:type="gramStart"/>
            <w:r>
              <w:rPr>
                <w:rFonts w:cs="Arial"/>
                <w:sz w:val="24"/>
              </w:rPr>
              <w:t>name</w:t>
            </w:r>
            <w:proofErr w:type="gramEnd"/>
          </w:p>
          <w:p w14:paraId="2375898A" w14:textId="175E5BDC" w:rsidR="00054017" w:rsidRDefault="00054017">
            <w:pPr>
              <w:pStyle w:val="TableText"/>
              <w:numPr>
                <w:ilvl w:val="0"/>
                <w:numId w:val="33"/>
              </w:numPr>
              <w:ind w:left="363" w:hanging="283"/>
              <w:rPr>
                <w:rFonts w:cs="Arial"/>
                <w:sz w:val="24"/>
              </w:rPr>
            </w:pPr>
            <w:r>
              <w:rPr>
                <w:rFonts w:cs="Arial"/>
                <w:sz w:val="24"/>
              </w:rPr>
              <w:t>details of the complaint</w:t>
            </w:r>
          </w:p>
          <w:p w14:paraId="37E6CE9A" w14:textId="19F6D779" w:rsidR="00054017" w:rsidRDefault="00054017">
            <w:pPr>
              <w:pStyle w:val="TableText"/>
              <w:numPr>
                <w:ilvl w:val="0"/>
                <w:numId w:val="33"/>
              </w:numPr>
              <w:ind w:left="363" w:hanging="283"/>
              <w:rPr>
                <w:rFonts w:cs="Arial"/>
                <w:sz w:val="24"/>
              </w:rPr>
            </w:pPr>
            <w:r>
              <w:rPr>
                <w:sz w:val="24"/>
              </w:rPr>
              <w:t>outcome of the complaint</w:t>
            </w:r>
          </w:p>
        </w:tc>
        <w:tc>
          <w:tcPr>
            <w:tcW w:w="1400" w:type="dxa"/>
            <w:shd w:val="clear" w:color="auto" w:fill="auto"/>
          </w:tcPr>
          <w:p w14:paraId="2C90B5B3" w14:textId="3F472C76" w:rsidR="00054017" w:rsidRDefault="00054017">
            <w:pPr>
              <w:pStyle w:val="Heading2"/>
              <w:ind w:left="80"/>
              <w:rPr>
                <w:b w:val="0"/>
                <w:bCs w:val="0"/>
                <w:szCs w:val="24"/>
                <w:lang w:bidi="en-GB"/>
              </w:rPr>
            </w:pPr>
            <w:r>
              <w:rPr>
                <w:b w:val="0"/>
                <w:bCs w:val="0"/>
                <w:szCs w:val="24"/>
              </w:rPr>
              <w:t>Date:</w:t>
            </w:r>
          </w:p>
        </w:tc>
        <w:tc>
          <w:tcPr>
            <w:tcW w:w="1903" w:type="dxa"/>
            <w:gridSpan w:val="6"/>
            <w:shd w:val="clear" w:color="auto" w:fill="auto"/>
          </w:tcPr>
          <w:p w14:paraId="46976001" w14:textId="28818276" w:rsidR="00054017" w:rsidRDefault="00054017">
            <w:pPr>
              <w:pStyle w:val="Heading2"/>
              <w:ind w:left="80"/>
              <w:rPr>
                <w:b w:val="0"/>
                <w:bCs w:val="0"/>
                <w:szCs w:val="24"/>
                <w:lang w:bidi="en-GB"/>
              </w:rPr>
            </w:pPr>
            <w:r>
              <w:rPr>
                <w:b w:val="0"/>
                <w:bCs w:val="0"/>
                <w:szCs w:val="24"/>
              </w:rPr>
              <w:t>Complainant’s name:</w:t>
            </w:r>
          </w:p>
        </w:tc>
        <w:tc>
          <w:tcPr>
            <w:tcW w:w="1142" w:type="dxa"/>
            <w:shd w:val="clear" w:color="auto" w:fill="auto"/>
          </w:tcPr>
          <w:p w14:paraId="384AE73F" w14:textId="0B76A94F" w:rsidR="00054017" w:rsidRDefault="00054017">
            <w:pPr>
              <w:pStyle w:val="Heading2"/>
              <w:ind w:left="80"/>
              <w:rPr>
                <w:b w:val="0"/>
                <w:bCs w:val="0"/>
                <w:szCs w:val="24"/>
                <w:lang w:bidi="en-GB"/>
              </w:rPr>
            </w:pPr>
            <w:r>
              <w:rPr>
                <w:b w:val="0"/>
                <w:bCs w:val="0"/>
                <w:szCs w:val="24"/>
              </w:rPr>
              <w:t>Scheme:</w:t>
            </w:r>
          </w:p>
        </w:tc>
        <w:tc>
          <w:tcPr>
            <w:tcW w:w="1618" w:type="dxa"/>
            <w:gridSpan w:val="2"/>
            <w:shd w:val="clear" w:color="auto" w:fill="auto"/>
          </w:tcPr>
          <w:p w14:paraId="2C963068" w14:textId="5E9B5E93" w:rsidR="00054017" w:rsidRDefault="00054017">
            <w:pPr>
              <w:pStyle w:val="Heading2"/>
              <w:ind w:left="80"/>
              <w:rPr>
                <w:b w:val="0"/>
                <w:bCs w:val="0"/>
                <w:szCs w:val="24"/>
              </w:rPr>
            </w:pPr>
            <w:r>
              <w:rPr>
                <w:b w:val="0"/>
                <w:bCs w:val="0"/>
                <w:szCs w:val="24"/>
              </w:rPr>
              <w:t xml:space="preserve">Details </w:t>
            </w:r>
            <w:r>
              <w:rPr>
                <w:b w:val="0"/>
                <w:bCs w:val="0"/>
                <w:szCs w:val="24"/>
              </w:rPr>
              <w:br/>
              <w:t xml:space="preserve">of the                   </w:t>
            </w:r>
            <w:r>
              <w:rPr>
                <w:b w:val="0"/>
                <w:bCs w:val="0"/>
                <w:szCs w:val="24"/>
              </w:rPr>
              <w:br/>
              <w:t>complaint:</w:t>
            </w:r>
          </w:p>
        </w:tc>
      </w:tr>
      <w:tr w:rsidR="00F71240" w14:paraId="35E54ABE" w14:textId="77777777">
        <w:tc>
          <w:tcPr>
            <w:tcW w:w="382" w:type="dxa"/>
            <w:vMerge/>
            <w:shd w:val="clear" w:color="auto" w:fill="C0C0C0"/>
          </w:tcPr>
          <w:p w14:paraId="5FADAFAD" w14:textId="77777777" w:rsidR="00054017" w:rsidRDefault="00054017">
            <w:pPr>
              <w:pStyle w:val="Heading2"/>
              <w:jc w:val="center"/>
              <w:rPr>
                <w:szCs w:val="24"/>
                <w:lang w:bidi="en-GB"/>
              </w:rPr>
            </w:pPr>
          </w:p>
        </w:tc>
        <w:tc>
          <w:tcPr>
            <w:tcW w:w="3590" w:type="dxa"/>
            <w:vMerge/>
            <w:shd w:val="clear" w:color="auto" w:fill="auto"/>
          </w:tcPr>
          <w:p w14:paraId="2438465A" w14:textId="77777777" w:rsidR="00054017" w:rsidRDefault="00054017">
            <w:pPr>
              <w:pStyle w:val="Heading2"/>
              <w:ind w:left="80"/>
              <w:rPr>
                <w:b w:val="0"/>
                <w:bCs w:val="0"/>
                <w:szCs w:val="24"/>
                <w:lang w:bidi="en-GB"/>
              </w:rPr>
            </w:pPr>
          </w:p>
        </w:tc>
        <w:tc>
          <w:tcPr>
            <w:tcW w:w="1400" w:type="dxa"/>
            <w:shd w:val="clear" w:color="auto" w:fill="auto"/>
          </w:tcPr>
          <w:p w14:paraId="1DEFBBD8" w14:textId="77777777" w:rsidR="00054017" w:rsidRDefault="00054017">
            <w:pPr>
              <w:pStyle w:val="Heading2"/>
              <w:ind w:left="80"/>
              <w:rPr>
                <w:b w:val="0"/>
                <w:bCs w:val="0"/>
                <w:szCs w:val="24"/>
                <w:lang w:bidi="en-GB"/>
              </w:rPr>
            </w:pPr>
          </w:p>
        </w:tc>
        <w:tc>
          <w:tcPr>
            <w:tcW w:w="1903" w:type="dxa"/>
            <w:gridSpan w:val="6"/>
            <w:shd w:val="clear" w:color="auto" w:fill="auto"/>
          </w:tcPr>
          <w:p w14:paraId="11061C72" w14:textId="77777777" w:rsidR="00054017" w:rsidRDefault="00054017">
            <w:pPr>
              <w:pStyle w:val="Heading2"/>
              <w:ind w:left="80"/>
              <w:rPr>
                <w:b w:val="0"/>
                <w:bCs w:val="0"/>
                <w:szCs w:val="24"/>
                <w:lang w:bidi="en-GB"/>
              </w:rPr>
            </w:pPr>
          </w:p>
        </w:tc>
        <w:tc>
          <w:tcPr>
            <w:tcW w:w="1142" w:type="dxa"/>
            <w:shd w:val="clear" w:color="auto" w:fill="auto"/>
          </w:tcPr>
          <w:p w14:paraId="327E0620" w14:textId="77777777" w:rsidR="00054017" w:rsidRDefault="00054017">
            <w:pPr>
              <w:pStyle w:val="Heading2"/>
              <w:ind w:left="80"/>
              <w:rPr>
                <w:b w:val="0"/>
                <w:bCs w:val="0"/>
                <w:szCs w:val="24"/>
                <w:lang w:bidi="en-GB"/>
              </w:rPr>
            </w:pPr>
          </w:p>
        </w:tc>
        <w:tc>
          <w:tcPr>
            <w:tcW w:w="1618" w:type="dxa"/>
            <w:gridSpan w:val="2"/>
            <w:shd w:val="clear" w:color="auto" w:fill="auto"/>
          </w:tcPr>
          <w:p w14:paraId="27BDC2C2" w14:textId="77777777" w:rsidR="00054017" w:rsidRDefault="00054017">
            <w:pPr>
              <w:pStyle w:val="Heading2"/>
              <w:ind w:left="80"/>
              <w:rPr>
                <w:b w:val="0"/>
                <w:bCs w:val="0"/>
                <w:szCs w:val="24"/>
                <w:lang w:bidi="en-GB"/>
              </w:rPr>
            </w:pPr>
          </w:p>
        </w:tc>
      </w:tr>
      <w:tr w:rsidR="00F71240" w14:paraId="2ED5D9DC" w14:textId="77777777">
        <w:tc>
          <w:tcPr>
            <w:tcW w:w="382" w:type="dxa"/>
            <w:vMerge w:val="restart"/>
            <w:shd w:val="clear" w:color="auto" w:fill="C0C0C0"/>
          </w:tcPr>
          <w:p w14:paraId="387132B1" w14:textId="1388B56E" w:rsidR="006A0DDB" w:rsidRDefault="006A0DDB">
            <w:pPr>
              <w:pStyle w:val="Heading2"/>
              <w:jc w:val="center"/>
              <w:rPr>
                <w:szCs w:val="24"/>
                <w:lang w:bidi="en-GB"/>
              </w:rPr>
            </w:pPr>
            <w:r>
              <w:rPr>
                <w:szCs w:val="24"/>
                <w:lang w:bidi="en-GB"/>
              </w:rPr>
              <w:t>6</w:t>
            </w:r>
          </w:p>
        </w:tc>
        <w:tc>
          <w:tcPr>
            <w:tcW w:w="3590" w:type="dxa"/>
            <w:vMerge w:val="restart"/>
            <w:shd w:val="clear" w:color="auto" w:fill="auto"/>
          </w:tcPr>
          <w:p w14:paraId="3A180E95" w14:textId="77777777" w:rsidR="006A0DDB" w:rsidRDefault="006A0DDB">
            <w:pPr>
              <w:pStyle w:val="TableText"/>
              <w:ind w:left="94"/>
              <w:rPr>
                <w:rFonts w:cs="Arial"/>
                <w:sz w:val="24"/>
              </w:rPr>
            </w:pPr>
            <w:r>
              <w:rPr>
                <w:rFonts w:cs="Arial"/>
                <w:sz w:val="24"/>
              </w:rPr>
              <w:t>Are you, or have you ever been, the subject of any regulatory or governmental body investigation or intervention?</w:t>
            </w:r>
          </w:p>
          <w:p w14:paraId="7EA73890" w14:textId="47F44504" w:rsidR="006A0DDB" w:rsidRDefault="006A0DDB">
            <w:pPr>
              <w:pStyle w:val="TableText"/>
              <w:ind w:left="94"/>
              <w:rPr>
                <w:rFonts w:cs="Arial"/>
                <w:sz w:val="24"/>
              </w:rPr>
            </w:pPr>
            <w:r>
              <w:rPr>
                <w:rFonts w:cs="Arial"/>
                <w:sz w:val="24"/>
              </w:rPr>
              <w:t>If you need more space to answer this question, complete it on a separate page. You can send this page to us alongside the completed form when you submit your application.</w:t>
            </w:r>
          </w:p>
        </w:tc>
        <w:tc>
          <w:tcPr>
            <w:tcW w:w="6063" w:type="dxa"/>
            <w:gridSpan w:val="10"/>
            <w:shd w:val="clear" w:color="auto" w:fill="auto"/>
          </w:tcPr>
          <w:p w14:paraId="50C0366D" w14:textId="77777777" w:rsidR="006A0DDB" w:rsidRDefault="006A0DDB">
            <w:pPr>
              <w:spacing w:before="120" w:after="120" w:line="220" w:lineRule="exact"/>
              <w:ind w:left="37"/>
              <w:rPr>
                <w:rFonts w:cs="Arial"/>
                <w:sz w:val="24"/>
              </w:rPr>
            </w:pPr>
            <w:r>
              <w:rPr>
                <w:sz w:val="24"/>
              </w:rPr>
              <w:t xml:space="preserve">Yes: </w:t>
            </w:r>
            <w:proofErr w:type="gramStart"/>
            <w:r>
              <w:rPr>
                <w:rFonts w:ascii="Wingdings" w:eastAsia="Wingdings" w:hAnsi="Wingdings" w:cs="Wingdings"/>
                <w:sz w:val="24"/>
              </w:rPr>
              <w:t>¨</w:t>
            </w:r>
            <w:r>
              <w:rPr>
                <w:rFonts w:cs="Arial"/>
                <w:sz w:val="24"/>
              </w:rPr>
              <w:t xml:space="preserve">  </w:t>
            </w:r>
            <w:r>
              <w:rPr>
                <w:sz w:val="24"/>
              </w:rPr>
              <w:t>No</w:t>
            </w:r>
            <w:proofErr w:type="gramEnd"/>
            <w:r>
              <w:rPr>
                <w:sz w:val="24"/>
              </w:rPr>
              <w:t xml:space="preserve">: </w:t>
            </w:r>
            <w:r>
              <w:rPr>
                <w:rFonts w:ascii="Wingdings" w:eastAsia="Wingdings" w:hAnsi="Wingdings" w:cs="Wingdings"/>
                <w:sz w:val="24"/>
              </w:rPr>
              <w:t>¨</w:t>
            </w:r>
          </w:p>
          <w:p w14:paraId="3995471C" w14:textId="12FCB28A" w:rsidR="006A0DDB" w:rsidRDefault="006A0DDB">
            <w:pPr>
              <w:pStyle w:val="Heading2"/>
              <w:ind w:left="37"/>
              <w:rPr>
                <w:b w:val="0"/>
                <w:bCs w:val="0"/>
                <w:szCs w:val="24"/>
                <w:lang w:bidi="en-GB"/>
              </w:rPr>
            </w:pPr>
            <w:r>
              <w:rPr>
                <w:b w:val="0"/>
                <w:bCs w:val="0"/>
              </w:rPr>
              <w:t>If ‘Yes’, provide details of when any such investigation commenced, the matters investigated and the outcome, if any:</w:t>
            </w:r>
          </w:p>
        </w:tc>
      </w:tr>
      <w:tr w:rsidR="00F71240" w14:paraId="6374337B" w14:textId="77777777">
        <w:tc>
          <w:tcPr>
            <w:tcW w:w="382" w:type="dxa"/>
            <w:vMerge/>
            <w:shd w:val="clear" w:color="auto" w:fill="C0C0C0"/>
          </w:tcPr>
          <w:p w14:paraId="50AD2D61" w14:textId="77777777" w:rsidR="006A0DDB" w:rsidRDefault="006A0DDB">
            <w:pPr>
              <w:pStyle w:val="Heading2"/>
              <w:jc w:val="center"/>
              <w:rPr>
                <w:szCs w:val="24"/>
                <w:lang w:bidi="en-GB"/>
              </w:rPr>
            </w:pPr>
          </w:p>
        </w:tc>
        <w:tc>
          <w:tcPr>
            <w:tcW w:w="3590" w:type="dxa"/>
            <w:vMerge/>
            <w:shd w:val="clear" w:color="auto" w:fill="auto"/>
          </w:tcPr>
          <w:p w14:paraId="4ADD51D1" w14:textId="77777777" w:rsidR="006A0DDB" w:rsidRDefault="006A0DDB">
            <w:pPr>
              <w:pStyle w:val="Heading2"/>
              <w:ind w:left="80"/>
              <w:rPr>
                <w:b w:val="0"/>
                <w:bCs w:val="0"/>
                <w:szCs w:val="24"/>
                <w:lang w:bidi="en-GB"/>
              </w:rPr>
            </w:pPr>
          </w:p>
        </w:tc>
        <w:tc>
          <w:tcPr>
            <w:tcW w:w="1955" w:type="dxa"/>
            <w:gridSpan w:val="3"/>
            <w:shd w:val="clear" w:color="auto" w:fill="auto"/>
          </w:tcPr>
          <w:p w14:paraId="22B9796E" w14:textId="1100AC28" w:rsidR="006A0DDB" w:rsidRDefault="006A0DDB">
            <w:pPr>
              <w:pStyle w:val="Heading2"/>
              <w:ind w:left="80"/>
              <w:rPr>
                <w:b w:val="0"/>
                <w:bCs w:val="0"/>
                <w:szCs w:val="24"/>
                <w:lang w:bidi="en-GB"/>
              </w:rPr>
            </w:pPr>
            <w:r>
              <w:rPr>
                <w:b w:val="0"/>
                <w:bCs w:val="0"/>
                <w:szCs w:val="24"/>
              </w:rPr>
              <w:t>Commencement date:</w:t>
            </w:r>
          </w:p>
        </w:tc>
        <w:tc>
          <w:tcPr>
            <w:tcW w:w="2490" w:type="dxa"/>
            <w:gridSpan w:val="5"/>
            <w:shd w:val="clear" w:color="auto" w:fill="auto"/>
          </w:tcPr>
          <w:p w14:paraId="407440C3" w14:textId="0E503812" w:rsidR="006A0DDB" w:rsidRDefault="006A0DDB">
            <w:pPr>
              <w:pStyle w:val="TableText"/>
              <w:jc w:val="center"/>
              <w:rPr>
                <w:rFonts w:cs="Arial"/>
                <w:sz w:val="24"/>
              </w:rPr>
            </w:pPr>
            <w:r>
              <w:rPr>
                <w:rFonts w:cs="Arial"/>
                <w:sz w:val="24"/>
              </w:rPr>
              <w:t>Matters investigated:</w:t>
            </w:r>
          </w:p>
        </w:tc>
        <w:tc>
          <w:tcPr>
            <w:tcW w:w="1618" w:type="dxa"/>
            <w:gridSpan w:val="2"/>
            <w:shd w:val="clear" w:color="auto" w:fill="auto"/>
          </w:tcPr>
          <w:p w14:paraId="46E53D79" w14:textId="2230D3BE" w:rsidR="006A0DDB" w:rsidRDefault="006A0DDB">
            <w:pPr>
              <w:pStyle w:val="Heading2"/>
              <w:ind w:left="80"/>
              <w:rPr>
                <w:b w:val="0"/>
                <w:bCs w:val="0"/>
                <w:szCs w:val="24"/>
                <w:lang w:bidi="en-GB"/>
              </w:rPr>
            </w:pPr>
            <w:r>
              <w:rPr>
                <w:b w:val="0"/>
                <w:bCs w:val="0"/>
                <w:szCs w:val="24"/>
              </w:rPr>
              <w:t>Outcome:</w:t>
            </w:r>
          </w:p>
        </w:tc>
      </w:tr>
      <w:tr w:rsidR="00F71240" w14:paraId="6CD91304" w14:textId="77777777">
        <w:tc>
          <w:tcPr>
            <w:tcW w:w="382" w:type="dxa"/>
            <w:vMerge w:val="restart"/>
            <w:shd w:val="clear" w:color="auto" w:fill="C0C0C0"/>
          </w:tcPr>
          <w:p w14:paraId="67943C00" w14:textId="1CD72DA5" w:rsidR="00C54334" w:rsidRDefault="00C54334">
            <w:pPr>
              <w:pStyle w:val="Heading2"/>
              <w:jc w:val="center"/>
              <w:rPr>
                <w:szCs w:val="24"/>
                <w:lang w:bidi="en-GB"/>
              </w:rPr>
            </w:pPr>
            <w:r>
              <w:rPr>
                <w:szCs w:val="24"/>
                <w:lang w:bidi="en-GB"/>
              </w:rPr>
              <w:t>7</w:t>
            </w:r>
          </w:p>
        </w:tc>
        <w:tc>
          <w:tcPr>
            <w:tcW w:w="3590" w:type="dxa"/>
            <w:vMerge w:val="restart"/>
            <w:shd w:val="clear" w:color="auto" w:fill="auto"/>
          </w:tcPr>
          <w:p w14:paraId="61B3D8A2" w14:textId="0117C595" w:rsidR="00C54334" w:rsidRDefault="00C54334">
            <w:pPr>
              <w:pStyle w:val="Heading2"/>
              <w:ind w:left="80"/>
              <w:rPr>
                <w:b w:val="0"/>
                <w:bCs w:val="0"/>
                <w:szCs w:val="24"/>
                <w:lang w:bidi="en-GB"/>
              </w:rPr>
            </w:pPr>
            <w:r>
              <w:rPr>
                <w:b w:val="0"/>
                <w:bCs w:val="0"/>
                <w:szCs w:val="24"/>
              </w:rPr>
              <w:t>Are you, or have you ever been, the subject of any civil non-family proceedings? If no, have you ever received a pre-action protocol letter or other letters indicating that such action might be taken against you?</w:t>
            </w:r>
          </w:p>
        </w:tc>
        <w:tc>
          <w:tcPr>
            <w:tcW w:w="6063" w:type="dxa"/>
            <w:gridSpan w:val="10"/>
            <w:shd w:val="clear" w:color="auto" w:fill="auto"/>
          </w:tcPr>
          <w:p w14:paraId="3C35BA5A" w14:textId="77777777" w:rsidR="00C54334" w:rsidRDefault="00C54334">
            <w:pPr>
              <w:spacing w:before="120" w:after="120" w:line="220" w:lineRule="exact"/>
              <w:ind w:left="37"/>
              <w:rPr>
                <w:rFonts w:cs="Arial"/>
                <w:sz w:val="24"/>
              </w:rPr>
            </w:pPr>
            <w:r>
              <w:rPr>
                <w:sz w:val="24"/>
              </w:rPr>
              <w:t xml:space="preserve">Yes: </w:t>
            </w:r>
            <w:proofErr w:type="gramStart"/>
            <w:r>
              <w:rPr>
                <w:rFonts w:ascii="Wingdings" w:eastAsia="Wingdings" w:hAnsi="Wingdings" w:cs="Wingdings"/>
                <w:sz w:val="24"/>
              </w:rPr>
              <w:t>¨</w:t>
            </w:r>
            <w:r>
              <w:rPr>
                <w:rFonts w:cs="Arial"/>
                <w:sz w:val="24"/>
              </w:rPr>
              <w:t xml:space="preserve">  </w:t>
            </w:r>
            <w:r>
              <w:rPr>
                <w:sz w:val="24"/>
              </w:rPr>
              <w:t>No</w:t>
            </w:r>
            <w:proofErr w:type="gramEnd"/>
            <w:r>
              <w:rPr>
                <w:sz w:val="24"/>
              </w:rPr>
              <w:t xml:space="preserve">: </w:t>
            </w:r>
            <w:r>
              <w:rPr>
                <w:rFonts w:ascii="Wingdings" w:eastAsia="Wingdings" w:hAnsi="Wingdings" w:cs="Wingdings"/>
                <w:sz w:val="24"/>
              </w:rPr>
              <w:t>¨</w:t>
            </w:r>
          </w:p>
          <w:p w14:paraId="630C6059" w14:textId="743AD340" w:rsidR="00C54334" w:rsidRDefault="00C54334">
            <w:pPr>
              <w:pStyle w:val="Heading2"/>
              <w:ind w:left="37"/>
              <w:rPr>
                <w:b w:val="0"/>
                <w:bCs w:val="0"/>
                <w:szCs w:val="24"/>
                <w:lang w:bidi="en-GB"/>
              </w:rPr>
            </w:pPr>
            <w:r>
              <w:rPr>
                <w:b w:val="0"/>
                <w:bCs w:val="0"/>
              </w:rPr>
              <w:t>If ‘Yes’, provide the date that any such proceedings commenced or letters were received, the matters in issue and the outcome if applicable:</w:t>
            </w:r>
          </w:p>
        </w:tc>
      </w:tr>
      <w:tr w:rsidR="00F71240" w14:paraId="4465C9A1" w14:textId="77777777">
        <w:tc>
          <w:tcPr>
            <w:tcW w:w="382" w:type="dxa"/>
            <w:vMerge/>
            <w:shd w:val="clear" w:color="auto" w:fill="C0C0C0"/>
          </w:tcPr>
          <w:p w14:paraId="1C957C9E" w14:textId="77777777" w:rsidR="00C54334" w:rsidRDefault="00C54334">
            <w:pPr>
              <w:pStyle w:val="Heading2"/>
              <w:jc w:val="center"/>
              <w:rPr>
                <w:szCs w:val="24"/>
                <w:lang w:bidi="en-GB"/>
              </w:rPr>
            </w:pPr>
          </w:p>
        </w:tc>
        <w:tc>
          <w:tcPr>
            <w:tcW w:w="3590" w:type="dxa"/>
            <w:vMerge/>
            <w:shd w:val="clear" w:color="auto" w:fill="auto"/>
          </w:tcPr>
          <w:p w14:paraId="342FE9C4" w14:textId="77777777" w:rsidR="00C54334" w:rsidRDefault="00C54334">
            <w:pPr>
              <w:pStyle w:val="Heading2"/>
              <w:ind w:left="80"/>
              <w:rPr>
                <w:b w:val="0"/>
                <w:bCs w:val="0"/>
                <w:szCs w:val="24"/>
                <w:lang w:bidi="en-GB"/>
              </w:rPr>
            </w:pPr>
          </w:p>
        </w:tc>
        <w:tc>
          <w:tcPr>
            <w:tcW w:w="1930" w:type="dxa"/>
            <w:gridSpan w:val="2"/>
            <w:shd w:val="clear" w:color="auto" w:fill="auto"/>
          </w:tcPr>
          <w:p w14:paraId="6BF16F83" w14:textId="43A7A716" w:rsidR="00C54334" w:rsidRDefault="00C54334">
            <w:pPr>
              <w:pStyle w:val="Heading2"/>
              <w:ind w:left="80"/>
              <w:rPr>
                <w:b w:val="0"/>
                <w:bCs w:val="0"/>
                <w:szCs w:val="24"/>
                <w:lang w:bidi="en-GB"/>
              </w:rPr>
            </w:pPr>
            <w:r>
              <w:rPr>
                <w:b w:val="0"/>
                <w:bCs w:val="0"/>
                <w:szCs w:val="24"/>
              </w:rPr>
              <w:t>Date:</w:t>
            </w:r>
          </w:p>
        </w:tc>
        <w:tc>
          <w:tcPr>
            <w:tcW w:w="2515" w:type="dxa"/>
            <w:gridSpan w:val="6"/>
            <w:shd w:val="clear" w:color="auto" w:fill="auto"/>
          </w:tcPr>
          <w:p w14:paraId="284FED9A" w14:textId="11C1D149" w:rsidR="00C54334" w:rsidRDefault="00C54334">
            <w:pPr>
              <w:pStyle w:val="Heading2"/>
              <w:ind w:left="80"/>
              <w:rPr>
                <w:b w:val="0"/>
                <w:bCs w:val="0"/>
                <w:szCs w:val="24"/>
                <w:lang w:bidi="en-GB"/>
              </w:rPr>
            </w:pPr>
            <w:r>
              <w:rPr>
                <w:b w:val="0"/>
                <w:bCs w:val="0"/>
                <w:szCs w:val="24"/>
              </w:rPr>
              <w:t>Matters in issue:</w:t>
            </w:r>
          </w:p>
        </w:tc>
        <w:tc>
          <w:tcPr>
            <w:tcW w:w="1618" w:type="dxa"/>
            <w:gridSpan w:val="2"/>
            <w:shd w:val="clear" w:color="auto" w:fill="auto"/>
          </w:tcPr>
          <w:p w14:paraId="1D5AEDE9" w14:textId="53868C46" w:rsidR="00C54334" w:rsidRDefault="00C54334">
            <w:pPr>
              <w:pStyle w:val="Heading2"/>
              <w:ind w:left="80"/>
              <w:rPr>
                <w:b w:val="0"/>
                <w:bCs w:val="0"/>
                <w:szCs w:val="24"/>
                <w:lang w:bidi="en-GB"/>
              </w:rPr>
            </w:pPr>
            <w:r>
              <w:rPr>
                <w:b w:val="0"/>
                <w:bCs w:val="0"/>
                <w:szCs w:val="24"/>
              </w:rPr>
              <w:t>Outcome:</w:t>
            </w:r>
          </w:p>
        </w:tc>
      </w:tr>
      <w:tr w:rsidR="00F71240" w14:paraId="3347D8BC" w14:textId="77777777">
        <w:tc>
          <w:tcPr>
            <w:tcW w:w="382" w:type="dxa"/>
            <w:vMerge w:val="restart"/>
            <w:shd w:val="clear" w:color="auto" w:fill="C0C0C0"/>
          </w:tcPr>
          <w:p w14:paraId="1FC5C2EB" w14:textId="593E5D82" w:rsidR="00C15C6E" w:rsidRDefault="00C15C6E">
            <w:pPr>
              <w:pStyle w:val="Heading2"/>
              <w:jc w:val="center"/>
              <w:rPr>
                <w:szCs w:val="24"/>
                <w:lang w:bidi="en-GB"/>
              </w:rPr>
            </w:pPr>
            <w:r>
              <w:rPr>
                <w:szCs w:val="24"/>
                <w:lang w:bidi="en-GB"/>
              </w:rPr>
              <w:lastRenderedPageBreak/>
              <w:t>8</w:t>
            </w:r>
          </w:p>
        </w:tc>
        <w:tc>
          <w:tcPr>
            <w:tcW w:w="3590" w:type="dxa"/>
            <w:vMerge w:val="restart"/>
            <w:shd w:val="clear" w:color="auto" w:fill="auto"/>
          </w:tcPr>
          <w:p w14:paraId="00D37D5A" w14:textId="61F68FD0" w:rsidR="00C15C6E" w:rsidRDefault="00C15C6E">
            <w:pPr>
              <w:pStyle w:val="TableText"/>
              <w:ind w:left="121"/>
              <w:rPr>
                <w:rFonts w:cs="Arial"/>
                <w:sz w:val="24"/>
              </w:rPr>
            </w:pPr>
            <w:r>
              <w:rPr>
                <w:rFonts w:cs="Arial"/>
                <w:sz w:val="24"/>
              </w:rPr>
              <w:t xml:space="preserve">Have you ever suffered an insolvency event, as defined in sub-sections 121(2), (3) and (4) of the Pensions Act 2004 (for LLP applicants, review sub-section 121(3), substituting </w:t>
            </w:r>
            <w:bookmarkStart w:id="0" w:name="OLE_LINK1"/>
            <w:bookmarkStart w:id="1" w:name="OLE_LINK2"/>
            <w:r>
              <w:rPr>
                <w:rFonts w:cs="Arial"/>
                <w:sz w:val="24"/>
              </w:rPr>
              <w:t>‘</w:t>
            </w:r>
            <w:bookmarkEnd w:id="0"/>
            <w:bookmarkEnd w:id="1"/>
            <w:r>
              <w:rPr>
                <w:rFonts w:cs="Arial"/>
                <w:sz w:val="24"/>
              </w:rPr>
              <w:t>LLP’ for company’)?</w:t>
            </w:r>
          </w:p>
        </w:tc>
        <w:tc>
          <w:tcPr>
            <w:tcW w:w="6063" w:type="dxa"/>
            <w:gridSpan w:val="10"/>
            <w:shd w:val="clear" w:color="auto" w:fill="auto"/>
          </w:tcPr>
          <w:p w14:paraId="57D2BAF4" w14:textId="77777777" w:rsidR="00C15C6E" w:rsidRDefault="00C15C6E">
            <w:pPr>
              <w:pStyle w:val="TableText"/>
              <w:spacing w:line="220" w:lineRule="exact"/>
              <w:rPr>
                <w:rFonts w:cs="Arial"/>
                <w:sz w:val="24"/>
              </w:rPr>
            </w:pPr>
            <w:r>
              <w:rPr>
                <w:sz w:val="24"/>
              </w:rPr>
              <w:t xml:space="preserve">Yes: </w:t>
            </w:r>
            <w:proofErr w:type="gramStart"/>
            <w:r>
              <w:rPr>
                <w:rFonts w:ascii="Wingdings" w:eastAsia="Wingdings" w:hAnsi="Wingdings" w:cs="Wingdings"/>
                <w:sz w:val="24"/>
              </w:rPr>
              <w:t>¨</w:t>
            </w:r>
            <w:r>
              <w:rPr>
                <w:rFonts w:cs="Arial"/>
                <w:sz w:val="24"/>
              </w:rPr>
              <w:t xml:space="preserve">  </w:t>
            </w:r>
            <w:r>
              <w:rPr>
                <w:sz w:val="24"/>
              </w:rPr>
              <w:t>No</w:t>
            </w:r>
            <w:proofErr w:type="gramEnd"/>
            <w:r>
              <w:rPr>
                <w:sz w:val="24"/>
              </w:rPr>
              <w:t xml:space="preserve">: </w:t>
            </w:r>
            <w:r>
              <w:rPr>
                <w:rFonts w:ascii="Wingdings" w:eastAsia="Wingdings" w:hAnsi="Wingdings" w:cs="Wingdings"/>
                <w:sz w:val="24"/>
              </w:rPr>
              <w:t>¨</w:t>
            </w:r>
          </w:p>
          <w:p w14:paraId="026D399C" w14:textId="4A5B010D" w:rsidR="00C15C6E" w:rsidRDefault="00C15C6E">
            <w:pPr>
              <w:pStyle w:val="Heading2"/>
              <w:ind w:left="80"/>
              <w:rPr>
                <w:b w:val="0"/>
                <w:bCs w:val="0"/>
                <w:szCs w:val="24"/>
              </w:rPr>
            </w:pPr>
            <w:r>
              <w:rPr>
                <w:b w:val="0"/>
                <w:bCs w:val="0"/>
              </w:rPr>
              <w:t>If ‘Yes’, please outline any insolvency events you have suffered. Provide dates for these.</w:t>
            </w:r>
          </w:p>
        </w:tc>
      </w:tr>
      <w:tr w:rsidR="00F71240" w14:paraId="41336BAA" w14:textId="77777777">
        <w:tc>
          <w:tcPr>
            <w:tcW w:w="382" w:type="dxa"/>
            <w:vMerge/>
            <w:shd w:val="clear" w:color="auto" w:fill="C0C0C0"/>
          </w:tcPr>
          <w:p w14:paraId="66526D94" w14:textId="77777777" w:rsidR="00C15C6E" w:rsidRDefault="00C15C6E">
            <w:pPr>
              <w:pStyle w:val="Heading2"/>
              <w:jc w:val="center"/>
              <w:rPr>
                <w:szCs w:val="24"/>
                <w:lang w:bidi="en-GB"/>
              </w:rPr>
            </w:pPr>
          </w:p>
        </w:tc>
        <w:tc>
          <w:tcPr>
            <w:tcW w:w="3590" w:type="dxa"/>
            <w:vMerge/>
            <w:shd w:val="clear" w:color="auto" w:fill="auto"/>
          </w:tcPr>
          <w:p w14:paraId="0342A9FA" w14:textId="77777777" w:rsidR="00C15C6E" w:rsidRDefault="00C15C6E">
            <w:pPr>
              <w:pStyle w:val="Heading2"/>
              <w:ind w:left="80"/>
              <w:rPr>
                <w:b w:val="0"/>
                <w:bCs w:val="0"/>
                <w:szCs w:val="24"/>
                <w:lang w:bidi="en-GB"/>
              </w:rPr>
            </w:pPr>
          </w:p>
        </w:tc>
        <w:tc>
          <w:tcPr>
            <w:tcW w:w="2776" w:type="dxa"/>
            <w:gridSpan w:val="6"/>
            <w:shd w:val="clear" w:color="auto" w:fill="auto"/>
          </w:tcPr>
          <w:p w14:paraId="48BDC9E8" w14:textId="3C7D35CD" w:rsidR="00C15C6E" w:rsidRDefault="00C15C6E">
            <w:pPr>
              <w:pStyle w:val="Heading2"/>
              <w:ind w:left="80"/>
              <w:rPr>
                <w:b w:val="0"/>
                <w:bCs w:val="0"/>
                <w:szCs w:val="24"/>
              </w:rPr>
            </w:pPr>
            <w:r>
              <w:rPr>
                <w:b w:val="0"/>
                <w:bCs w:val="0"/>
                <w:szCs w:val="24"/>
              </w:rPr>
              <w:t>Event:</w:t>
            </w:r>
          </w:p>
        </w:tc>
        <w:tc>
          <w:tcPr>
            <w:tcW w:w="3287" w:type="dxa"/>
            <w:gridSpan w:val="4"/>
            <w:shd w:val="clear" w:color="auto" w:fill="auto"/>
          </w:tcPr>
          <w:p w14:paraId="33F7B6FA" w14:textId="2A85C6F3" w:rsidR="00C15C6E" w:rsidRDefault="00C15C6E">
            <w:pPr>
              <w:pStyle w:val="Heading2"/>
              <w:ind w:left="80"/>
              <w:rPr>
                <w:b w:val="0"/>
                <w:bCs w:val="0"/>
                <w:szCs w:val="24"/>
              </w:rPr>
            </w:pPr>
            <w:r>
              <w:rPr>
                <w:b w:val="0"/>
                <w:bCs w:val="0"/>
                <w:szCs w:val="24"/>
              </w:rPr>
              <w:t>Date:</w:t>
            </w:r>
          </w:p>
        </w:tc>
      </w:tr>
      <w:tr w:rsidR="00F71240" w14:paraId="6375FDE2" w14:textId="77777777">
        <w:tc>
          <w:tcPr>
            <w:tcW w:w="382" w:type="dxa"/>
            <w:vMerge w:val="restart"/>
            <w:shd w:val="clear" w:color="auto" w:fill="C0C0C0"/>
          </w:tcPr>
          <w:p w14:paraId="459D70C6" w14:textId="1A4C4B57" w:rsidR="0023376E" w:rsidRDefault="0023376E">
            <w:pPr>
              <w:pStyle w:val="Heading2"/>
              <w:jc w:val="center"/>
              <w:rPr>
                <w:szCs w:val="24"/>
                <w:lang w:bidi="en-GB"/>
              </w:rPr>
            </w:pPr>
            <w:r>
              <w:rPr>
                <w:szCs w:val="24"/>
                <w:lang w:bidi="en-GB"/>
              </w:rPr>
              <w:t>9</w:t>
            </w:r>
          </w:p>
        </w:tc>
        <w:tc>
          <w:tcPr>
            <w:tcW w:w="3590" w:type="dxa"/>
            <w:vMerge w:val="restart"/>
            <w:shd w:val="clear" w:color="auto" w:fill="auto"/>
          </w:tcPr>
          <w:p w14:paraId="43FC3AB7" w14:textId="6BDB016D" w:rsidR="0023376E" w:rsidRDefault="0023376E">
            <w:pPr>
              <w:pStyle w:val="Heading2"/>
              <w:numPr>
                <w:ilvl w:val="0"/>
                <w:numId w:val="34"/>
              </w:numPr>
              <w:ind w:left="404" w:hanging="283"/>
              <w:rPr>
                <w:b w:val="0"/>
                <w:bCs w:val="0"/>
              </w:rPr>
            </w:pPr>
            <w:r>
              <w:rPr>
                <w:b w:val="0"/>
                <w:bCs w:val="0"/>
              </w:rPr>
              <w:t>Are you, or have you ever been, the subject of any proceedings leading up to or referring to any event referred to in question 5 above? This includes receiving a statutory demand.</w:t>
            </w:r>
          </w:p>
        </w:tc>
        <w:tc>
          <w:tcPr>
            <w:tcW w:w="6063" w:type="dxa"/>
            <w:gridSpan w:val="10"/>
            <w:shd w:val="clear" w:color="auto" w:fill="auto"/>
          </w:tcPr>
          <w:p w14:paraId="3357B715" w14:textId="77777777" w:rsidR="0023376E" w:rsidRDefault="0023376E">
            <w:pPr>
              <w:autoSpaceDE w:val="0"/>
              <w:autoSpaceDN w:val="0"/>
              <w:adjustRightInd w:val="0"/>
              <w:spacing w:before="120" w:after="120" w:line="220" w:lineRule="exact"/>
              <w:ind w:left="37"/>
              <w:rPr>
                <w:rFonts w:cs="Arial"/>
                <w:sz w:val="24"/>
              </w:rPr>
            </w:pPr>
            <w:r>
              <w:rPr>
                <w:sz w:val="24"/>
              </w:rPr>
              <w:t xml:space="preserve">Yes: </w:t>
            </w:r>
            <w:proofErr w:type="gramStart"/>
            <w:r>
              <w:rPr>
                <w:rFonts w:ascii="Wingdings" w:eastAsia="Wingdings" w:hAnsi="Wingdings" w:cs="Wingdings"/>
                <w:sz w:val="24"/>
              </w:rPr>
              <w:t>¨</w:t>
            </w:r>
            <w:r>
              <w:rPr>
                <w:rFonts w:cs="Arial"/>
                <w:sz w:val="24"/>
              </w:rPr>
              <w:t xml:space="preserve">  </w:t>
            </w:r>
            <w:r>
              <w:rPr>
                <w:sz w:val="24"/>
              </w:rPr>
              <w:t>No</w:t>
            </w:r>
            <w:proofErr w:type="gramEnd"/>
            <w:r>
              <w:rPr>
                <w:sz w:val="24"/>
              </w:rPr>
              <w:t xml:space="preserve">: </w:t>
            </w:r>
            <w:r>
              <w:rPr>
                <w:rFonts w:ascii="Wingdings" w:eastAsia="Wingdings" w:hAnsi="Wingdings" w:cs="Wingdings"/>
                <w:sz w:val="24"/>
              </w:rPr>
              <w:t>¨</w:t>
            </w:r>
          </w:p>
          <w:p w14:paraId="1B27DDD5" w14:textId="47177539" w:rsidR="0023376E" w:rsidRDefault="0023376E">
            <w:pPr>
              <w:pStyle w:val="Heading2"/>
              <w:ind w:left="37"/>
              <w:rPr>
                <w:b w:val="0"/>
                <w:bCs w:val="0"/>
                <w:szCs w:val="24"/>
              </w:rPr>
            </w:pPr>
            <w:r>
              <w:rPr>
                <w:b w:val="0"/>
                <w:bCs w:val="0"/>
              </w:rPr>
              <w:t xml:space="preserve">If ‘Yes’, tell us when the proceedings commenced or demand was sent, the issues raised in these and the outcome:  </w:t>
            </w:r>
          </w:p>
        </w:tc>
      </w:tr>
      <w:tr w:rsidR="00F71240" w14:paraId="01544A0C" w14:textId="77777777">
        <w:tc>
          <w:tcPr>
            <w:tcW w:w="382" w:type="dxa"/>
            <w:vMerge/>
            <w:shd w:val="clear" w:color="auto" w:fill="C0C0C0"/>
          </w:tcPr>
          <w:p w14:paraId="4099A835" w14:textId="77777777" w:rsidR="0023376E" w:rsidRDefault="0023376E">
            <w:pPr>
              <w:pStyle w:val="Heading2"/>
              <w:jc w:val="center"/>
              <w:rPr>
                <w:szCs w:val="24"/>
                <w:lang w:bidi="en-GB"/>
              </w:rPr>
            </w:pPr>
          </w:p>
        </w:tc>
        <w:tc>
          <w:tcPr>
            <w:tcW w:w="3590" w:type="dxa"/>
            <w:vMerge/>
            <w:shd w:val="clear" w:color="auto" w:fill="auto"/>
          </w:tcPr>
          <w:p w14:paraId="61D6E2AD" w14:textId="332A54FA" w:rsidR="0023376E" w:rsidRDefault="0023376E">
            <w:pPr>
              <w:pStyle w:val="Heading2"/>
              <w:ind w:left="80"/>
              <w:rPr>
                <w:b w:val="0"/>
                <w:bCs w:val="0"/>
                <w:szCs w:val="24"/>
                <w:lang w:bidi="en-GB"/>
              </w:rPr>
            </w:pPr>
          </w:p>
        </w:tc>
        <w:tc>
          <w:tcPr>
            <w:tcW w:w="1930" w:type="dxa"/>
            <w:gridSpan w:val="2"/>
            <w:shd w:val="clear" w:color="auto" w:fill="auto"/>
          </w:tcPr>
          <w:p w14:paraId="0BC2F67F" w14:textId="3ADC12D8" w:rsidR="0023376E" w:rsidRDefault="0023376E">
            <w:pPr>
              <w:pStyle w:val="TableText"/>
              <w:ind w:left="37"/>
              <w:rPr>
                <w:rFonts w:cs="Arial"/>
                <w:sz w:val="24"/>
              </w:rPr>
            </w:pPr>
            <w:r>
              <w:rPr>
                <w:rFonts w:cs="Arial"/>
                <w:sz w:val="24"/>
              </w:rPr>
              <w:t>Date proceedings commenced:</w:t>
            </w:r>
          </w:p>
        </w:tc>
        <w:tc>
          <w:tcPr>
            <w:tcW w:w="2515" w:type="dxa"/>
            <w:gridSpan w:val="6"/>
            <w:shd w:val="clear" w:color="auto" w:fill="auto"/>
          </w:tcPr>
          <w:p w14:paraId="51770BFA" w14:textId="3EF0B3A8" w:rsidR="0023376E" w:rsidRDefault="0023376E">
            <w:pPr>
              <w:pStyle w:val="Heading2"/>
              <w:ind w:left="80"/>
              <w:rPr>
                <w:b w:val="0"/>
                <w:bCs w:val="0"/>
                <w:szCs w:val="24"/>
              </w:rPr>
            </w:pPr>
            <w:r>
              <w:rPr>
                <w:b w:val="0"/>
                <w:bCs w:val="0"/>
                <w:szCs w:val="24"/>
              </w:rPr>
              <w:t>Issues raised:</w:t>
            </w:r>
          </w:p>
        </w:tc>
        <w:tc>
          <w:tcPr>
            <w:tcW w:w="1618" w:type="dxa"/>
            <w:gridSpan w:val="2"/>
            <w:shd w:val="clear" w:color="auto" w:fill="auto"/>
          </w:tcPr>
          <w:p w14:paraId="5F13453E" w14:textId="33290900" w:rsidR="0023376E" w:rsidRDefault="0023376E">
            <w:pPr>
              <w:pStyle w:val="Heading2"/>
              <w:ind w:left="80"/>
              <w:rPr>
                <w:b w:val="0"/>
                <w:bCs w:val="0"/>
                <w:szCs w:val="24"/>
              </w:rPr>
            </w:pPr>
            <w:r>
              <w:rPr>
                <w:b w:val="0"/>
                <w:bCs w:val="0"/>
                <w:szCs w:val="24"/>
              </w:rPr>
              <w:t>Outcome:</w:t>
            </w:r>
          </w:p>
        </w:tc>
      </w:tr>
      <w:tr w:rsidR="00F71240" w14:paraId="5DE4AEF7" w14:textId="77777777">
        <w:tc>
          <w:tcPr>
            <w:tcW w:w="382" w:type="dxa"/>
            <w:vMerge/>
            <w:shd w:val="clear" w:color="auto" w:fill="C0C0C0"/>
          </w:tcPr>
          <w:p w14:paraId="7A5A100B" w14:textId="77777777" w:rsidR="0023376E" w:rsidRDefault="0023376E">
            <w:pPr>
              <w:pStyle w:val="Heading2"/>
              <w:jc w:val="center"/>
              <w:rPr>
                <w:szCs w:val="24"/>
                <w:lang w:bidi="en-GB"/>
              </w:rPr>
            </w:pPr>
          </w:p>
        </w:tc>
        <w:tc>
          <w:tcPr>
            <w:tcW w:w="3590" w:type="dxa"/>
            <w:vMerge/>
            <w:shd w:val="clear" w:color="auto" w:fill="auto"/>
          </w:tcPr>
          <w:p w14:paraId="6C266304" w14:textId="4CBC7B76" w:rsidR="0023376E" w:rsidRDefault="0023376E">
            <w:pPr>
              <w:pStyle w:val="Heading2"/>
              <w:ind w:left="80"/>
              <w:rPr>
                <w:b w:val="0"/>
                <w:bCs w:val="0"/>
                <w:szCs w:val="24"/>
                <w:lang w:bidi="en-GB"/>
              </w:rPr>
            </w:pPr>
          </w:p>
        </w:tc>
        <w:tc>
          <w:tcPr>
            <w:tcW w:w="1930" w:type="dxa"/>
            <w:gridSpan w:val="2"/>
            <w:shd w:val="clear" w:color="auto" w:fill="auto"/>
          </w:tcPr>
          <w:p w14:paraId="17B17562" w14:textId="77777777" w:rsidR="0023376E" w:rsidRDefault="0023376E">
            <w:pPr>
              <w:pStyle w:val="Heading2"/>
              <w:ind w:left="80"/>
              <w:rPr>
                <w:b w:val="0"/>
                <w:bCs w:val="0"/>
                <w:szCs w:val="24"/>
              </w:rPr>
            </w:pPr>
          </w:p>
        </w:tc>
        <w:tc>
          <w:tcPr>
            <w:tcW w:w="2515" w:type="dxa"/>
            <w:gridSpan w:val="6"/>
            <w:shd w:val="clear" w:color="auto" w:fill="auto"/>
          </w:tcPr>
          <w:p w14:paraId="0DF0FDDB" w14:textId="77777777" w:rsidR="0023376E" w:rsidRDefault="0023376E">
            <w:pPr>
              <w:pStyle w:val="Heading2"/>
              <w:ind w:left="80"/>
              <w:rPr>
                <w:b w:val="0"/>
                <w:bCs w:val="0"/>
                <w:szCs w:val="24"/>
              </w:rPr>
            </w:pPr>
          </w:p>
        </w:tc>
        <w:tc>
          <w:tcPr>
            <w:tcW w:w="1618" w:type="dxa"/>
            <w:gridSpan w:val="2"/>
            <w:shd w:val="clear" w:color="auto" w:fill="auto"/>
          </w:tcPr>
          <w:p w14:paraId="71477872" w14:textId="77777777" w:rsidR="0023376E" w:rsidRDefault="0023376E">
            <w:pPr>
              <w:pStyle w:val="Heading2"/>
              <w:ind w:left="80"/>
              <w:rPr>
                <w:b w:val="0"/>
                <w:bCs w:val="0"/>
                <w:szCs w:val="24"/>
              </w:rPr>
            </w:pPr>
          </w:p>
        </w:tc>
      </w:tr>
      <w:tr w:rsidR="00F71240" w14:paraId="2F2FE21B" w14:textId="77777777">
        <w:tc>
          <w:tcPr>
            <w:tcW w:w="382" w:type="dxa"/>
            <w:vMerge/>
            <w:shd w:val="clear" w:color="auto" w:fill="C0C0C0"/>
          </w:tcPr>
          <w:p w14:paraId="291915D2" w14:textId="77777777" w:rsidR="0023376E" w:rsidRDefault="0023376E">
            <w:pPr>
              <w:pStyle w:val="Heading2"/>
              <w:jc w:val="center"/>
              <w:rPr>
                <w:szCs w:val="24"/>
                <w:lang w:bidi="en-GB"/>
              </w:rPr>
            </w:pPr>
          </w:p>
        </w:tc>
        <w:tc>
          <w:tcPr>
            <w:tcW w:w="3590" w:type="dxa"/>
            <w:vMerge w:val="restart"/>
            <w:shd w:val="clear" w:color="auto" w:fill="auto"/>
          </w:tcPr>
          <w:p w14:paraId="4266D5D5" w14:textId="035A1E45" w:rsidR="0023376E" w:rsidRDefault="0023376E">
            <w:pPr>
              <w:pStyle w:val="Heading2"/>
              <w:numPr>
                <w:ilvl w:val="0"/>
                <w:numId w:val="34"/>
              </w:numPr>
              <w:ind w:left="404"/>
              <w:rPr>
                <w:b w:val="0"/>
                <w:bCs w:val="0"/>
                <w:szCs w:val="24"/>
                <w:lang w:bidi="en-GB"/>
              </w:rPr>
            </w:pPr>
            <w:r>
              <w:rPr>
                <w:b w:val="0"/>
                <w:bCs w:val="0"/>
              </w:rPr>
              <w:t>Are you, or have you ever been, involved in any negotiations or compromises with your creditors?</w:t>
            </w:r>
          </w:p>
        </w:tc>
        <w:tc>
          <w:tcPr>
            <w:tcW w:w="6063" w:type="dxa"/>
            <w:gridSpan w:val="10"/>
            <w:shd w:val="clear" w:color="auto" w:fill="auto"/>
          </w:tcPr>
          <w:p w14:paraId="25F01610" w14:textId="77777777" w:rsidR="0023376E" w:rsidRDefault="0023376E">
            <w:pPr>
              <w:autoSpaceDE w:val="0"/>
              <w:autoSpaceDN w:val="0"/>
              <w:adjustRightInd w:val="0"/>
              <w:spacing w:before="120" w:after="120" w:line="220" w:lineRule="exact"/>
              <w:ind w:left="37"/>
              <w:rPr>
                <w:rFonts w:cs="Arial"/>
                <w:sz w:val="24"/>
              </w:rPr>
            </w:pPr>
            <w:r>
              <w:rPr>
                <w:sz w:val="24"/>
              </w:rPr>
              <w:t xml:space="preserve">Yes: </w:t>
            </w:r>
            <w:proofErr w:type="gramStart"/>
            <w:r>
              <w:rPr>
                <w:rFonts w:ascii="Wingdings" w:eastAsia="Wingdings" w:hAnsi="Wingdings" w:cs="Wingdings"/>
                <w:sz w:val="24"/>
              </w:rPr>
              <w:t>¨</w:t>
            </w:r>
            <w:r>
              <w:rPr>
                <w:rFonts w:cs="Arial"/>
                <w:sz w:val="24"/>
              </w:rPr>
              <w:t xml:space="preserve">  </w:t>
            </w:r>
            <w:r>
              <w:rPr>
                <w:sz w:val="24"/>
              </w:rPr>
              <w:t>No</w:t>
            </w:r>
            <w:proofErr w:type="gramEnd"/>
            <w:r>
              <w:rPr>
                <w:sz w:val="24"/>
              </w:rPr>
              <w:t xml:space="preserve">: </w:t>
            </w:r>
            <w:r>
              <w:rPr>
                <w:rFonts w:ascii="Wingdings" w:eastAsia="Wingdings" w:hAnsi="Wingdings" w:cs="Wingdings"/>
                <w:sz w:val="24"/>
              </w:rPr>
              <w:t>¨</w:t>
            </w:r>
          </w:p>
          <w:p w14:paraId="76C6441C" w14:textId="068B27ED" w:rsidR="0023376E" w:rsidRDefault="0023376E">
            <w:pPr>
              <w:pStyle w:val="Heading2"/>
              <w:ind w:left="37"/>
              <w:rPr>
                <w:b w:val="0"/>
                <w:bCs w:val="0"/>
                <w:szCs w:val="24"/>
              </w:rPr>
            </w:pPr>
            <w:r>
              <w:rPr>
                <w:b w:val="0"/>
                <w:bCs w:val="0"/>
              </w:rPr>
              <w:t xml:space="preserve">If ‘Yes’, provide details and the outcome:  </w:t>
            </w:r>
          </w:p>
        </w:tc>
      </w:tr>
      <w:tr w:rsidR="00F71240" w14:paraId="4299A339" w14:textId="77777777">
        <w:tc>
          <w:tcPr>
            <w:tcW w:w="382" w:type="dxa"/>
            <w:vMerge/>
            <w:shd w:val="clear" w:color="auto" w:fill="C0C0C0"/>
          </w:tcPr>
          <w:p w14:paraId="7A02AE84" w14:textId="77777777" w:rsidR="0023376E" w:rsidRDefault="0023376E">
            <w:pPr>
              <w:pStyle w:val="Heading2"/>
              <w:jc w:val="center"/>
              <w:rPr>
                <w:szCs w:val="24"/>
                <w:lang w:bidi="en-GB"/>
              </w:rPr>
            </w:pPr>
          </w:p>
        </w:tc>
        <w:tc>
          <w:tcPr>
            <w:tcW w:w="3590" w:type="dxa"/>
            <w:vMerge/>
            <w:shd w:val="clear" w:color="auto" w:fill="auto"/>
          </w:tcPr>
          <w:p w14:paraId="53EE032D" w14:textId="77777777" w:rsidR="0023376E" w:rsidRDefault="0023376E">
            <w:pPr>
              <w:pStyle w:val="Heading2"/>
              <w:ind w:left="80"/>
              <w:rPr>
                <w:b w:val="0"/>
                <w:bCs w:val="0"/>
                <w:szCs w:val="24"/>
                <w:lang w:bidi="en-GB"/>
              </w:rPr>
            </w:pPr>
          </w:p>
        </w:tc>
        <w:tc>
          <w:tcPr>
            <w:tcW w:w="2776" w:type="dxa"/>
            <w:gridSpan w:val="6"/>
            <w:shd w:val="clear" w:color="auto" w:fill="auto"/>
          </w:tcPr>
          <w:p w14:paraId="34A018B2" w14:textId="5E54BFAF" w:rsidR="0023376E" w:rsidRDefault="0023376E">
            <w:pPr>
              <w:pStyle w:val="TableText"/>
              <w:jc w:val="center"/>
              <w:rPr>
                <w:rFonts w:cs="Arial"/>
                <w:sz w:val="24"/>
              </w:rPr>
            </w:pPr>
            <w:r>
              <w:rPr>
                <w:rFonts w:cs="Arial"/>
                <w:sz w:val="24"/>
              </w:rPr>
              <w:t xml:space="preserve">Details of negotiations </w:t>
            </w:r>
            <w:r>
              <w:rPr>
                <w:rFonts w:cs="Arial"/>
                <w:sz w:val="24"/>
              </w:rPr>
              <w:br/>
              <w:t>or compromises</w:t>
            </w:r>
            <w:r>
              <w:rPr>
                <w:rFonts w:cs="Arial"/>
                <w:sz w:val="24"/>
              </w:rPr>
              <w:br/>
              <w:t>with creditors</w:t>
            </w:r>
          </w:p>
        </w:tc>
        <w:tc>
          <w:tcPr>
            <w:tcW w:w="3287" w:type="dxa"/>
            <w:gridSpan w:val="4"/>
            <w:shd w:val="clear" w:color="auto" w:fill="auto"/>
          </w:tcPr>
          <w:p w14:paraId="7CE043E5" w14:textId="5A8261F8" w:rsidR="0023376E" w:rsidRDefault="0023376E">
            <w:pPr>
              <w:pStyle w:val="Heading2"/>
              <w:ind w:left="80"/>
              <w:rPr>
                <w:b w:val="0"/>
                <w:bCs w:val="0"/>
                <w:szCs w:val="24"/>
              </w:rPr>
            </w:pPr>
            <w:r>
              <w:rPr>
                <w:b w:val="0"/>
                <w:bCs w:val="0"/>
                <w:szCs w:val="24"/>
              </w:rPr>
              <w:t>Outcome:</w:t>
            </w:r>
          </w:p>
        </w:tc>
      </w:tr>
      <w:tr w:rsidR="00F71240" w14:paraId="509AAF27" w14:textId="77777777">
        <w:tc>
          <w:tcPr>
            <w:tcW w:w="382" w:type="dxa"/>
            <w:vMerge/>
            <w:shd w:val="clear" w:color="auto" w:fill="C0C0C0"/>
          </w:tcPr>
          <w:p w14:paraId="1B17A570" w14:textId="77777777" w:rsidR="0023376E" w:rsidRDefault="0023376E">
            <w:pPr>
              <w:pStyle w:val="Heading2"/>
              <w:jc w:val="center"/>
              <w:rPr>
                <w:szCs w:val="24"/>
                <w:lang w:bidi="en-GB"/>
              </w:rPr>
            </w:pPr>
          </w:p>
        </w:tc>
        <w:tc>
          <w:tcPr>
            <w:tcW w:w="3590" w:type="dxa"/>
            <w:vMerge/>
            <w:shd w:val="clear" w:color="auto" w:fill="auto"/>
          </w:tcPr>
          <w:p w14:paraId="75328A75" w14:textId="77777777" w:rsidR="0023376E" w:rsidRDefault="0023376E">
            <w:pPr>
              <w:pStyle w:val="Heading2"/>
              <w:ind w:left="80"/>
              <w:rPr>
                <w:b w:val="0"/>
                <w:bCs w:val="0"/>
                <w:szCs w:val="24"/>
                <w:lang w:bidi="en-GB"/>
              </w:rPr>
            </w:pPr>
          </w:p>
        </w:tc>
        <w:tc>
          <w:tcPr>
            <w:tcW w:w="2776" w:type="dxa"/>
            <w:gridSpan w:val="6"/>
            <w:shd w:val="clear" w:color="auto" w:fill="auto"/>
          </w:tcPr>
          <w:p w14:paraId="46E6002D" w14:textId="77777777" w:rsidR="0023376E" w:rsidRDefault="0023376E">
            <w:pPr>
              <w:pStyle w:val="Heading2"/>
              <w:ind w:left="80"/>
              <w:rPr>
                <w:b w:val="0"/>
                <w:bCs w:val="0"/>
                <w:szCs w:val="24"/>
              </w:rPr>
            </w:pPr>
          </w:p>
        </w:tc>
        <w:tc>
          <w:tcPr>
            <w:tcW w:w="3287" w:type="dxa"/>
            <w:gridSpan w:val="4"/>
            <w:shd w:val="clear" w:color="auto" w:fill="auto"/>
          </w:tcPr>
          <w:p w14:paraId="00A18C94" w14:textId="77777777" w:rsidR="0023376E" w:rsidRDefault="0023376E">
            <w:pPr>
              <w:pStyle w:val="Heading2"/>
              <w:ind w:left="80"/>
              <w:rPr>
                <w:b w:val="0"/>
                <w:bCs w:val="0"/>
                <w:szCs w:val="24"/>
              </w:rPr>
            </w:pPr>
          </w:p>
        </w:tc>
      </w:tr>
      <w:tr w:rsidR="00F71240" w14:paraId="160D6A63" w14:textId="77777777">
        <w:tc>
          <w:tcPr>
            <w:tcW w:w="382" w:type="dxa"/>
            <w:vMerge w:val="restart"/>
            <w:shd w:val="clear" w:color="auto" w:fill="C0C0C0"/>
          </w:tcPr>
          <w:p w14:paraId="5863C186" w14:textId="76E76D19" w:rsidR="000E702E" w:rsidRDefault="000E702E">
            <w:pPr>
              <w:pStyle w:val="Heading2"/>
              <w:jc w:val="center"/>
              <w:rPr>
                <w:szCs w:val="24"/>
                <w:lang w:bidi="en-GB"/>
              </w:rPr>
            </w:pPr>
            <w:r>
              <w:rPr>
                <w:szCs w:val="24"/>
                <w:lang w:bidi="en-GB"/>
              </w:rPr>
              <w:t>10</w:t>
            </w:r>
          </w:p>
        </w:tc>
        <w:tc>
          <w:tcPr>
            <w:tcW w:w="3590" w:type="dxa"/>
            <w:vMerge w:val="restart"/>
            <w:shd w:val="clear" w:color="auto" w:fill="auto"/>
          </w:tcPr>
          <w:p w14:paraId="012B1699" w14:textId="3347F125" w:rsidR="000E702E" w:rsidRDefault="000E702E">
            <w:pPr>
              <w:pStyle w:val="TableText"/>
              <w:ind w:left="40"/>
              <w:rPr>
                <w:rFonts w:cs="Arial"/>
                <w:sz w:val="24"/>
              </w:rPr>
            </w:pPr>
            <w:r>
              <w:rPr>
                <w:rFonts w:cs="Arial"/>
                <w:sz w:val="24"/>
              </w:rPr>
              <w:t>Have you ever been convicted of, or cautioned regarding, any criminal offence?</w:t>
            </w:r>
          </w:p>
          <w:p w14:paraId="0604120B" w14:textId="362A56ED" w:rsidR="000E702E" w:rsidRDefault="000E702E">
            <w:pPr>
              <w:pStyle w:val="Heading2"/>
              <w:ind w:left="40"/>
              <w:rPr>
                <w:b w:val="0"/>
                <w:bCs w:val="0"/>
                <w:szCs w:val="24"/>
                <w:lang w:bidi="en-GB"/>
              </w:rPr>
            </w:pPr>
            <w:r>
              <w:rPr>
                <w:b w:val="0"/>
                <w:bCs w:val="0"/>
                <w:szCs w:val="24"/>
              </w:rPr>
              <w:t>This excludes convictions that are spent according to the Rehabilitation of Offenders Act 1974 and any offences that were resolved by fixed penalty notice.</w:t>
            </w:r>
          </w:p>
        </w:tc>
        <w:tc>
          <w:tcPr>
            <w:tcW w:w="6063" w:type="dxa"/>
            <w:gridSpan w:val="10"/>
            <w:shd w:val="clear" w:color="auto" w:fill="auto"/>
          </w:tcPr>
          <w:p w14:paraId="7CB277E6" w14:textId="77777777" w:rsidR="000E702E" w:rsidRDefault="000E702E">
            <w:pPr>
              <w:spacing w:before="120" w:after="120" w:line="220" w:lineRule="exact"/>
              <w:rPr>
                <w:rFonts w:cs="Arial"/>
                <w:sz w:val="24"/>
              </w:rPr>
            </w:pPr>
            <w:r>
              <w:rPr>
                <w:sz w:val="24"/>
              </w:rPr>
              <w:t xml:space="preserve">Yes: </w:t>
            </w:r>
            <w:proofErr w:type="gramStart"/>
            <w:r>
              <w:rPr>
                <w:rFonts w:ascii="Wingdings" w:eastAsia="Wingdings" w:hAnsi="Wingdings" w:cs="Wingdings"/>
                <w:sz w:val="24"/>
              </w:rPr>
              <w:t>¨</w:t>
            </w:r>
            <w:r>
              <w:rPr>
                <w:rFonts w:cs="Arial"/>
                <w:sz w:val="24"/>
              </w:rPr>
              <w:t xml:space="preserve">  </w:t>
            </w:r>
            <w:r>
              <w:rPr>
                <w:sz w:val="24"/>
              </w:rPr>
              <w:t>No</w:t>
            </w:r>
            <w:proofErr w:type="gramEnd"/>
            <w:r>
              <w:rPr>
                <w:sz w:val="24"/>
              </w:rPr>
              <w:t xml:space="preserve">: </w:t>
            </w:r>
            <w:r>
              <w:rPr>
                <w:rFonts w:ascii="Wingdings" w:eastAsia="Wingdings" w:hAnsi="Wingdings" w:cs="Wingdings"/>
                <w:sz w:val="24"/>
              </w:rPr>
              <w:t>¨</w:t>
            </w:r>
          </w:p>
          <w:p w14:paraId="65AEBCB8" w14:textId="77777777" w:rsidR="000E702E" w:rsidRDefault="000E702E">
            <w:pPr>
              <w:spacing w:before="120" w:after="120" w:line="220" w:lineRule="exact"/>
              <w:rPr>
                <w:sz w:val="24"/>
              </w:rPr>
            </w:pPr>
            <w:r>
              <w:rPr>
                <w:sz w:val="24"/>
              </w:rPr>
              <w:t>If ‘Yes’, please:</w:t>
            </w:r>
          </w:p>
          <w:p w14:paraId="7B8ADCF2" w14:textId="6001EFCD" w:rsidR="000E702E" w:rsidRDefault="000E702E">
            <w:pPr>
              <w:numPr>
                <w:ilvl w:val="0"/>
                <w:numId w:val="22"/>
              </w:numPr>
              <w:spacing w:before="120" w:after="120" w:line="220" w:lineRule="exact"/>
              <w:ind w:left="281" w:hanging="281"/>
              <w:rPr>
                <w:rFonts w:cs="Arial"/>
                <w:sz w:val="24"/>
              </w:rPr>
            </w:pPr>
            <w:r>
              <w:rPr>
                <w:sz w:val="24"/>
              </w:rPr>
              <w:t xml:space="preserve">provide the dates of any convictions or </w:t>
            </w:r>
            <w:proofErr w:type="gramStart"/>
            <w:r>
              <w:rPr>
                <w:sz w:val="24"/>
              </w:rPr>
              <w:t>cautions</w:t>
            </w:r>
            <w:proofErr w:type="gramEnd"/>
          </w:p>
          <w:p w14:paraId="194B24A8" w14:textId="45598322" w:rsidR="000E702E" w:rsidRDefault="000E702E">
            <w:pPr>
              <w:numPr>
                <w:ilvl w:val="0"/>
                <w:numId w:val="22"/>
              </w:numPr>
              <w:spacing w:before="120" w:after="120" w:line="220" w:lineRule="exact"/>
              <w:ind w:left="281" w:hanging="281"/>
              <w:rPr>
                <w:rFonts w:cs="Arial"/>
                <w:sz w:val="24"/>
              </w:rPr>
            </w:pPr>
            <w:r>
              <w:rPr>
                <w:sz w:val="24"/>
              </w:rPr>
              <w:t xml:space="preserve">provide the case </w:t>
            </w:r>
            <w:proofErr w:type="gramStart"/>
            <w:r>
              <w:rPr>
                <w:sz w:val="24"/>
              </w:rPr>
              <w:t>number</w:t>
            </w:r>
            <w:proofErr w:type="gramEnd"/>
          </w:p>
          <w:p w14:paraId="39E7F481" w14:textId="562209DF" w:rsidR="000E702E" w:rsidRDefault="000E702E">
            <w:pPr>
              <w:numPr>
                <w:ilvl w:val="0"/>
                <w:numId w:val="22"/>
              </w:numPr>
              <w:spacing w:before="120" w:after="120" w:line="220" w:lineRule="exact"/>
              <w:ind w:left="281" w:hanging="281"/>
              <w:rPr>
                <w:rFonts w:cs="Arial"/>
                <w:sz w:val="24"/>
              </w:rPr>
            </w:pPr>
            <w:r>
              <w:rPr>
                <w:sz w:val="24"/>
              </w:rPr>
              <w:t xml:space="preserve">identify the </w:t>
            </w:r>
            <w:proofErr w:type="gramStart"/>
            <w:r>
              <w:rPr>
                <w:sz w:val="24"/>
              </w:rPr>
              <w:t>offence</w:t>
            </w:r>
            <w:proofErr w:type="gramEnd"/>
          </w:p>
          <w:p w14:paraId="76CF9ED6" w14:textId="4AE80470" w:rsidR="000E702E" w:rsidRDefault="000E702E">
            <w:pPr>
              <w:numPr>
                <w:ilvl w:val="0"/>
                <w:numId w:val="22"/>
              </w:numPr>
              <w:spacing w:before="120" w:after="120" w:line="220" w:lineRule="exact"/>
              <w:ind w:left="281" w:hanging="281"/>
              <w:rPr>
                <w:rFonts w:cs="Arial"/>
                <w:sz w:val="24"/>
              </w:rPr>
            </w:pPr>
            <w:r>
              <w:rPr>
                <w:sz w:val="24"/>
              </w:rPr>
              <w:t>outline any penalty, fine or sentence imposed</w:t>
            </w:r>
          </w:p>
        </w:tc>
      </w:tr>
      <w:tr w:rsidR="00F71240" w14:paraId="3D52EC3C" w14:textId="77777777">
        <w:tc>
          <w:tcPr>
            <w:tcW w:w="382" w:type="dxa"/>
            <w:vMerge/>
            <w:shd w:val="clear" w:color="auto" w:fill="C0C0C0"/>
          </w:tcPr>
          <w:p w14:paraId="787308BB" w14:textId="77777777" w:rsidR="000E702E" w:rsidRDefault="000E702E">
            <w:pPr>
              <w:pStyle w:val="Heading2"/>
              <w:jc w:val="center"/>
              <w:rPr>
                <w:szCs w:val="24"/>
                <w:lang w:bidi="en-GB"/>
              </w:rPr>
            </w:pPr>
          </w:p>
        </w:tc>
        <w:tc>
          <w:tcPr>
            <w:tcW w:w="3590" w:type="dxa"/>
            <w:vMerge/>
            <w:shd w:val="clear" w:color="auto" w:fill="auto"/>
          </w:tcPr>
          <w:p w14:paraId="7022EF7C" w14:textId="77777777" w:rsidR="000E702E" w:rsidRDefault="000E702E">
            <w:pPr>
              <w:pStyle w:val="Heading2"/>
              <w:ind w:left="80"/>
              <w:rPr>
                <w:b w:val="0"/>
                <w:bCs w:val="0"/>
                <w:szCs w:val="24"/>
                <w:lang w:bidi="en-GB"/>
              </w:rPr>
            </w:pPr>
          </w:p>
        </w:tc>
        <w:tc>
          <w:tcPr>
            <w:tcW w:w="1930" w:type="dxa"/>
            <w:gridSpan w:val="2"/>
            <w:shd w:val="clear" w:color="auto" w:fill="auto"/>
          </w:tcPr>
          <w:p w14:paraId="074A4FAD" w14:textId="410BA213" w:rsidR="000E702E" w:rsidRDefault="000E702E" w:rsidP="0023376E">
            <w:pPr>
              <w:pStyle w:val="TableText"/>
              <w:rPr>
                <w:rFonts w:cs="Arial"/>
                <w:sz w:val="24"/>
              </w:rPr>
            </w:pPr>
            <w:r>
              <w:rPr>
                <w:rFonts w:cs="Arial"/>
                <w:sz w:val="24"/>
              </w:rPr>
              <w:t>Date:</w:t>
            </w:r>
          </w:p>
        </w:tc>
        <w:tc>
          <w:tcPr>
            <w:tcW w:w="2515" w:type="dxa"/>
            <w:gridSpan w:val="6"/>
            <w:shd w:val="clear" w:color="auto" w:fill="auto"/>
          </w:tcPr>
          <w:p w14:paraId="48DF5B6A" w14:textId="42313C4B" w:rsidR="000E702E" w:rsidRDefault="000E702E">
            <w:pPr>
              <w:pStyle w:val="Heading2"/>
              <w:ind w:left="80"/>
              <w:rPr>
                <w:b w:val="0"/>
                <w:bCs w:val="0"/>
                <w:szCs w:val="24"/>
              </w:rPr>
            </w:pPr>
            <w:r>
              <w:rPr>
                <w:b w:val="0"/>
                <w:bCs w:val="0"/>
                <w:szCs w:val="24"/>
              </w:rPr>
              <w:t>Case number:</w:t>
            </w:r>
          </w:p>
        </w:tc>
        <w:tc>
          <w:tcPr>
            <w:tcW w:w="1618" w:type="dxa"/>
            <w:gridSpan w:val="2"/>
            <w:shd w:val="clear" w:color="auto" w:fill="auto"/>
          </w:tcPr>
          <w:p w14:paraId="3BC2DADC" w14:textId="2267DE0A" w:rsidR="000E702E" w:rsidRDefault="000E702E" w:rsidP="0023376E">
            <w:pPr>
              <w:pStyle w:val="TableText"/>
              <w:rPr>
                <w:rFonts w:cs="Arial"/>
                <w:sz w:val="24"/>
              </w:rPr>
            </w:pPr>
            <w:r>
              <w:rPr>
                <w:rFonts w:cs="Arial"/>
                <w:sz w:val="24"/>
              </w:rPr>
              <w:t>Offence:</w:t>
            </w:r>
          </w:p>
        </w:tc>
      </w:tr>
      <w:tr w:rsidR="00F71240" w14:paraId="43F00A51" w14:textId="77777777">
        <w:tc>
          <w:tcPr>
            <w:tcW w:w="382" w:type="dxa"/>
            <w:vMerge/>
            <w:shd w:val="clear" w:color="auto" w:fill="C0C0C0"/>
          </w:tcPr>
          <w:p w14:paraId="7CD825C9" w14:textId="77777777" w:rsidR="000E702E" w:rsidRDefault="000E702E">
            <w:pPr>
              <w:pStyle w:val="Heading2"/>
              <w:jc w:val="center"/>
              <w:rPr>
                <w:szCs w:val="24"/>
                <w:lang w:bidi="en-GB"/>
              </w:rPr>
            </w:pPr>
          </w:p>
        </w:tc>
        <w:tc>
          <w:tcPr>
            <w:tcW w:w="3590" w:type="dxa"/>
            <w:vMerge/>
            <w:shd w:val="clear" w:color="auto" w:fill="auto"/>
          </w:tcPr>
          <w:p w14:paraId="0B2E8F8D" w14:textId="77777777" w:rsidR="000E702E" w:rsidRDefault="000E702E">
            <w:pPr>
              <w:pStyle w:val="Heading2"/>
              <w:ind w:left="80"/>
              <w:rPr>
                <w:b w:val="0"/>
                <w:bCs w:val="0"/>
                <w:szCs w:val="24"/>
                <w:lang w:bidi="en-GB"/>
              </w:rPr>
            </w:pPr>
          </w:p>
        </w:tc>
        <w:tc>
          <w:tcPr>
            <w:tcW w:w="1930" w:type="dxa"/>
            <w:gridSpan w:val="2"/>
            <w:shd w:val="clear" w:color="auto" w:fill="auto"/>
          </w:tcPr>
          <w:p w14:paraId="1445CDB2" w14:textId="452FE217" w:rsidR="000E702E" w:rsidRDefault="000E702E" w:rsidP="000E702E">
            <w:pPr>
              <w:pStyle w:val="TableText"/>
              <w:rPr>
                <w:rFonts w:cs="Arial"/>
                <w:sz w:val="24"/>
              </w:rPr>
            </w:pPr>
          </w:p>
        </w:tc>
        <w:tc>
          <w:tcPr>
            <w:tcW w:w="2515" w:type="dxa"/>
            <w:gridSpan w:val="6"/>
            <w:shd w:val="clear" w:color="auto" w:fill="auto"/>
          </w:tcPr>
          <w:p w14:paraId="54F0E55A" w14:textId="1B632284" w:rsidR="000E702E" w:rsidRDefault="000E702E">
            <w:pPr>
              <w:pStyle w:val="Heading2"/>
              <w:ind w:left="80"/>
              <w:rPr>
                <w:b w:val="0"/>
                <w:bCs w:val="0"/>
                <w:szCs w:val="24"/>
              </w:rPr>
            </w:pPr>
          </w:p>
        </w:tc>
        <w:tc>
          <w:tcPr>
            <w:tcW w:w="1618" w:type="dxa"/>
            <w:gridSpan w:val="2"/>
            <w:shd w:val="clear" w:color="auto" w:fill="auto"/>
          </w:tcPr>
          <w:p w14:paraId="389B96AC" w14:textId="2207AC21" w:rsidR="000E702E" w:rsidRDefault="000E702E">
            <w:pPr>
              <w:pStyle w:val="Heading2"/>
              <w:ind w:left="80"/>
              <w:rPr>
                <w:b w:val="0"/>
                <w:bCs w:val="0"/>
                <w:szCs w:val="24"/>
              </w:rPr>
            </w:pPr>
          </w:p>
        </w:tc>
      </w:tr>
      <w:tr w:rsidR="00F71240" w14:paraId="222FC5F0" w14:textId="77777777">
        <w:tc>
          <w:tcPr>
            <w:tcW w:w="382" w:type="dxa"/>
            <w:vMerge/>
            <w:shd w:val="clear" w:color="auto" w:fill="C0C0C0"/>
          </w:tcPr>
          <w:p w14:paraId="73FCA584" w14:textId="77777777" w:rsidR="000E702E" w:rsidRDefault="000E702E">
            <w:pPr>
              <w:pStyle w:val="Heading2"/>
              <w:jc w:val="center"/>
              <w:rPr>
                <w:szCs w:val="24"/>
                <w:lang w:bidi="en-GB"/>
              </w:rPr>
            </w:pPr>
          </w:p>
        </w:tc>
        <w:tc>
          <w:tcPr>
            <w:tcW w:w="3590" w:type="dxa"/>
            <w:vMerge/>
            <w:shd w:val="clear" w:color="auto" w:fill="auto"/>
          </w:tcPr>
          <w:p w14:paraId="3E669B7C" w14:textId="77777777" w:rsidR="000E702E" w:rsidRDefault="000E702E">
            <w:pPr>
              <w:pStyle w:val="Heading2"/>
              <w:ind w:left="80"/>
              <w:rPr>
                <w:b w:val="0"/>
                <w:bCs w:val="0"/>
                <w:szCs w:val="24"/>
                <w:lang w:bidi="en-GB"/>
              </w:rPr>
            </w:pPr>
          </w:p>
        </w:tc>
        <w:tc>
          <w:tcPr>
            <w:tcW w:w="1930" w:type="dxa"/>
            <w:gridSpan w:val="2"/>
            <w:shd w:val="clear" w:color="auto" w:fill="auto"/>
          </w:tcPr>
          <w:p w14:paraId="0167B87F" w14:textId="55A77F07" w:rsidR="000E702E" w:rsidRDefault="000E702E">
            <w:pPr>
              <w:pStyle w:val="Heading2"/>
              <w:ind w:left="80"/>
              <w:rPr>
                <w:b w:val="0"/>
                <w:bCs w:val="0"/>
                <w:szCs w:val="24"/>
              </w:rPr>
            </w:pPr>
            <w:r>
              <w:rPr>
                <w:b w:val="0"/>
                <w:bCs w:val="0"/>
                <w:szCs w:val="24"/>
              </w:rPr>
              <w:t>Penalty:</w:t>
            </w:r>
          </w:p>
        </w:tc>
        <w:tc>
          <w:tcPr>
            <w:tcW w:w="2515" w:type="dxa"/>
            <w:gridSpan w:val="6"/>
            <w:shd w:val="clear" w:color="auto" w:fill="auto"/>
          </w:tcPr>
          <w:p w14:paraId="031D8874" w14:textId="15C11A2B" w:rsidR="000E702E" w:rsidRDefault="000E702E">
            <w:pPr>
              <w:pStyle w:val="Heading2"/>
              <w:ind w:left="80"/>
              <w:rPr>
                <w:b w:val="0"/>
                <w:bCs w:val="0"/>
                <w:szCs w:val="24"/>
              </w:rPr>
            </w:pPr>
            <w:r>
              <w:rPr>
                <w:b w:val="0"/>
                <w:bCs w:val="0"/>
                <w:szCs w:val="24"/>
              </w:rPr>
              <w:t>Fine:</w:t>
            </w:r>
          </w:p>
        </w:tc>
        <w:tc>
          <w:tcPr>
            <w:tcW w:w="1618" w:type="dxa"/>
            <w:gridSpan w:val="2"/>
            <w:shd w:val="clear" w:color="auto" w:fill="auto"/>
          </w:tcPr>
          <w:p w14:paraId="1F0872FB" w14:textId="2C15A94E" w:rsidR="000E702E" w:rsidRDefault="000E702E">
            <w:pPr>
              <w:pStyle w:val="Heading2"/>
              <w:ind w:left="80"/>
              <w:rPr>
                <w:b w:val="0"/>
                <w:bCs w:val="0"/>
                <w:szCs w:val="24"/>
              </w:rPr>
            </w:pPr>
            <w:r>
              <w:rPr>
                <w:b w:val="0"/>
                <w:bCs w:val="0"/>
                <w:szCs w:val="24"/>
              </w:rPr>
              <w:t>Sentence imposed:</w:t>
            </w:r>
          </w:p>
        </w:tc>
      </w:tr>
      <w:tr w:rsidR="00F71240" w14:paraId="47C72136" w14:textId="77777777">
        <w:tc>
          <w:tcPr>
            <w:tcW w:w="382" w:type="dxa"/>
            <w:vMerge/>
            <w:shd w:val="clear" w:color="auto" w:fill="C0C0C0"/>
          </w:tcPr>
          <w:p w14:paraId="2D515B74" w14:textId="77777777" w:rsidR="000E702E" w:rsidRDefault="000E702E">
            <w:pPr>
              <w:pStyle w:val="Heading2"/>
              <w:jc w:val="center"/>
              <w:rPr>
                <w:szCs w:val="24"/>
                <w:lang w:bidi="en-GB"/>
              </w:rPr>
            </w:pPr>
          </w:p>
        </w:tc>
        <w:tc>
          <w:tcPr>
            <w:tcW w:w="3590" w:type="dxa"/>
            <w:vMerge/>
            <w:shd w:val="clear" w:color="auto" w:fill="auto"/>
          </w:tcPr>
          <w:p w14:paraId="252E3EC5" w14:textId="77777777" w:rsidR="000E702E" w:rsidRDefault="000E702E">
            <w:pPr>
              <w:pStyle w:val="Heading2"/>
              <w:ind w:left="80"/>
              <w:rPr>
                <w:b w:val="0"/>
                <w:bCs w:val="0"/>
                <w:szCs w:val="24"/>
                <w:lang w:bidi="en-GB"/>
              </w:rPr>
            </w:pPr>
          </w:p>
        </w:tc>
        <w:tc>
          <w:tcPr>
            <w:tcW w:w="1930" w:type="dxa"/>
            <w:gridSpan w:val="2"/>
            <w:shd w:val="clear" w:color="auto" w:fill="auto"/>
          </w:tcPr>
          <w:p w14:paraId="7A2AC5EF" w14:textId="77777777" w:rsidR="000E702E" w:rsidRDefault="000E702E">
            <w:pPr>
              <w:pStyle w:val="Heading2"/>
              <w:ind w:left="80"/>
              <w:rPr>
                <w:b w:val="0"/>
                <w:bCs w:val="0"/>
                <w:szCs w:val="24"/>
              </w:rPr>
            </w:pPr>
          </w:p>
        </w:tc>
        <w:tc>
          <w:tcPr>
            <w:tcW w:w="2515" w:type="dxa"/>
            <w:gridSpan w:val="6"/>
            <w:shd w:val="clear" w:color="auto" w:fill="auto"/>
          </w:tcPr>
          <w:p w14:paraId="55F84EC5" w14:textId="77777777" w:rsidR="000E702E" w:rsidRDefault="000E702E">
            <w:pPr>
              <w:pStyle w:val="Heading2"/>
              <w:ind w:left="80"/>
              <w:rPr>
                <w:b w:val="0"/>
                <w:bCs w:val="0"/>
                <w:szCs w:val="24"/>
              </w:rPr>
            </w:pPr>
          </w:p>
        </w:tc>
        <w:tc>
          <w:tcPr>
            <w:tcW w:w="1618" w:type="dxa"/>
            <w:gridSpan w:val="2"/>
            <w:shd w:val="clear" w:color="auto" w:fill="auto"/>
          </w:tcPr>
          <w:p w14:paraId="31F2B99A" w14:textId="77777777" w:rsidR="000E702E" w:rsidRDefault="000E702E">
            <w:pPr>
              <w:pStyle w:val="Heading2"/>
              <w:ind w:left="80"/>
              <w:rPr>
                <w:b w:val="0"/>
                <w:bCs w:val="0"/>
                <w:szCs w:val="24"/>
              </w:rPr>
            </w:pPr>
          </w:p>
        </w:tc>
      </w:tr>
      <w:tr w:rsidR="00F71240" w14:paraId="2041FAA2" w14:textId="77777777">
        <w:tc>
          <w:tcPr>
            <w:tcW w:w="382" w:type="dxa"/>
            <w:shd w:val="clear" w:color="auto" w:fill="C0C0C0"/>
          </w:tcPr>
          <w:p w14:paraId="3D51ED68" w14:textId="2A3112B5" w:rsidR="000E702E" w:rsidRDefault="000E702E">
            <w:pPr>
              <w:pStyle w:val="Heading2"/>
              <w:jc w:val="center"/>
              <w:rPr>
                <w:szCs w:val="24"/>
                <w:lang w:bidi="en-GB"/>
              </w:rPr>
            </w:pPr>
            <w:r>
              <w:rPr>
                <w:szCs w:val="24"/>
                <w:lang w:bidi="en-GB"/>
              </w:rPr>
              <w:t>11</w:t>
            </w:r>
          </w:p>
        </w:tc>
        <w:tc>
          <w:tcPr>
            <w:tcW w:w="3590" w:type="dxa"/>
            <w:shd w:val="clear" w:color="auto" w:fill="auto"/>
          </w:tcPr>
          <w:p w14:paraId="2219D90D" w14:textId="77777777" w:rsidR="000E702E" w:rsidRDefault="000E702E">
            <w:pPr>
              <w:autoSpaceDE w:val="0"/>
              <w:autoSpaceDN w:val="0"/>
              <w:adjustRightInd w:val="0"/>
              <w:spacing w:beforeLines="60" w:before="144" w:afterLines="60" w:after="144"/>
              <w:ind w:left="40"/>
              <w:rPr>
                <w:rFonts w:cs="Arial"/>
                <w:sz w:val="24"/>
              </w:rPr>
            </w:pPr>
            <w:r>
              <w:rPr>
                <w:rFonts w:cs="Arial"/>
                <w:sz w:val="24"/>
              </w:rPr>
              <w:t>Has a trustee appointment held by you been terminated or have you resigned or been asked to resign from a trustee appointment due to:</w:t>
            </w:r>
          </w:p>
          <w:p w14:paraId="54A89DBD" w14:textId="735A9BD7" w:rsidR="000E702E" w:rsidRDefault="000E702E">
            <w:pPr>
              <w:numPr>
                <w:ilvl w:val="0"/>
                <w:numId w:val="37"/>
              </w:numPr>
              <w:autoSpaceDE w:val="0"/>
              <w:autoSpaceDN w:val="0"/>
              <w:adjustRightInd w:val="0"/>
              <w:spacing w:beforeLines="60" w:before="144" w:afterLines="60" w:after="144" w:line="240" w:lineRule="auto"/>
              <w:jc w:val="both"/>
              <w:rPr>
                <w:rFonts w:cs="Arial"/>
                <w:sz w:val="24"/>
              </w:rPr>
            </w:pPr>
            <w:r>
              <w:rPr>
                <w:rFonts w:cs="Arial"/>
                <w:sz w:val="24"/>
              </w:rPr>
              <w:t>negligence or misconduct</w:t>
            </w:r>
          </w:p>
          <w:p w14:paraId="63B84994" w14:textId="4A4F2B8E" w:rsidR="000E702E" w:rsidRDefault="000E702E">
            <w:pPr>
              <w:numPr>
                <w:ilvl w:val="0"/>
                <w:numId w:val="37"/>
              </w:numPr>
              <w:autoSpaceDE w:val="0"/>
              <w:autoSpaceDN w:val="0"/>
              <w:adjustRightInd w:val="0"/>
              <w:spacing w:beforeLines="60" w:before="144" w:afterLines="60" w:after="144" w:line="240" w:lineRule="auto"/>
              <w:jc w:val="both"/>
              <w:rPr>
                <w:rFonts w:cs="Arial"/>
                <w:sz w:val="24"/>
              </w:rPr>
            </w:pPr>
            <w:r>
              <w:rPr>
                <w:rFonts w:cs="Arial"/>
                <w:sz w:val="24"/>
              </w:rPr>
              <w:t>conflicts of interest</w:t>
            </w:r>
          </w:p>
          <w:p w14:paraId="2FEB9E84" w14:textId="67C3E218" w:rsidR="000E702E" w:rsidRDefault="000E702E">
            <w:pPr>
              <w:numPr>
                <w:ilvl w:val="0"/>
                <w:numId w:val="37"/>
              </w:numPr>
              <w:autoSpaceDE w:val="0"/>
              <w:autoSpaceDN w:val="0"/>
              <w:adjustRightInd w:val="0"/>
              <w:spacing w:beforeLines="60" w:before="144" w:afterLines="60" w:after="144" w:line="240" w:lineRule="auto"/>
              <w:jc w:val="both"/>
              <w:rPr>
                <w:rFonts w:cs="Arial"/>
                <w:sz w:val="24"/>
              </w:rPr>
            </w:pPr>
            <w:r>
              <w:rPr>
                <w:rFonts w:cs="Arial"/>
                <w:sz w:val="24"/>
              </w:rPr>
              <w:lastRenderedPageBreak/>
              <w:t xml:space="preserve">fees or costs </w:t>
            </w:r>
            <w:proofErr w:type="gramStart"/>
            <w:r>
              <w:rPr>
                <w:rFonts w:cs="Arial"/>
                <w:sz w:val="24"/>
              </w:rPr>
              <w:t>incurred</w:t>
            </w:r>
            <w:proofErr w:type="gramEnd"/>
          </w:p>
          <w:p w14:paraId="39DF3FF7" w14:textId="19A7ADD8" w:rsidR="000E702E" w:rsidRDefault="000E702E">
            <w:pPr>
              <w:numPr>
                <w:ilvl w:val="0"/>
                <w:numId w:val="37"/>
              </w:numPr>
              <w:autoSpaceDE w:val="0"/>
              <w:autoSpaceDN w:val="0"/>
              <w:adjustRightInd w:val="0"/>
              <w:spacing w:beforeLines="60" w:before="144" w:afterLines="60" w:after="144" w:line="240" w:lineRule="auto"/>
              <w:jc w:val="both"/>
              <w:rPr>
                <w:rFonts w:cs="Arial"/>
                <w:sz w:val="24"/>
              </w:rPr>
            </w:pPr>
            <w:r>
              <w:rPr>
                <w:rFonts w:cs="Arial"/>
                <w:sz w:val="24"/>
              </w:rPr>
              <w:t>lack of progress</w:t>
            </w:r>
          </w:p>
          <w:p w14:paraId="0B0D91FD" w14:textId="50C4E972" w:rsidR="000E702E" w:rsidRDefault="000E702E">
            <w:pPr>
              <w:numPr>
                <w:ilvl w:val="0"/>
                <w:numId w:val="37"/>
              </w:numPr>
              <w:autoSpaceDE w:val="0"/>
              <w:autoSpaceDN w:val="0"/>
              <w:adjustRightInd w:val="0"/>
              <w:spacing w:beforeLines="60" w:before="144" w:afterLines="60" w:after="144" w:line="240" w:lineRule="auto"/>
              <w:jc w:val="both"/>
              <w:rPr>
                <w:rFonts w:cs="Arial"/>
                <w:sz w:val="24"/>
              </w:rPr>
            </w:pPr>
            <w:r>
              <w:rPr>
                <w:sz w:val="24"/>
              </w:rPr>
              <w:t>unspecified reasons</w:t>
            </w:r>
          </w:p>
        </w:tc>
        <w:tc>
          <w:tcPr>
            <w:tcW w:w="6063" w:type="dxa"/>
            <w:gridSpan w:val="10"/>
            <w:shd w:val="clear" w:color="auto" w:fill="auto"/>
          </w:tcPr>
          <w:p w14:paraId="5D3929A3" w14:textId="77777777" w:rsidR="000E702E" w:rsidRDefault="000E702E">
            <w:pPr>
              <w:spacing w:before="120" w:after="120" w:line="220" w:lineRule="exact"/>
              <w:rPr>
                <w:rFonts w:cs="Arial"/>
                <w:sz w:val="24"/>
              </w:rPr>
            </w:pPr>
            <w:r>
              <w:rPr>
                <w:sz w:val="24"/>
              </w:rPr>
              <w:lastRenderedPageBreak/>
              <w:t xml:space="preserve">Yes: </w:t>
            </w:r>
            <w:proofErr w:type="gramStart"/>
            <w:r>
              <w:rPr>
                <w:rFonts w:ascii="Wingdings" w:eastAsia="Wingdings" w:hAnsi="Wingdings" w:cs="Wingdings"/>
                <w:sz w:val="24"/>
              </w:rPr>
              <w:t>¨</w:t>
            </w:r>
            <w:r>
              <w:rPr>
                <w:rFonts w:cs="Arial"/>
                <w:sz w:val="24"/>
              </w:rPr>
              <w:t xml:space="preserve">  </w:t>
            </w:r>
            <w:r>
              <w:rPr>
                <w:sz w:val="24"/>
              </w:rPr>
              <w:t>No</w:t>
            </w:r>
            <w:proofErr w:type="gramEnd"/>
            <w:r>
              <w:rPr>
                <w:sz w:val="24"/>
              </w:rPr>
              <w:t xml:space="preserve">: </w:t>
            </w:r>
            <w:r>
              <w:rPr>
                <w:rFonts w:ascii="Wingdings" w:eastAsia="Wingdings" w:hAnsi="Wingdings" w:cs="Wingdings"/>
                <w:sz w:val="24"/>
              </w:rPr>
              <w:t>¨</w:t>
            </w:r>
          </w:p>
          <w:p w14:paraId="4B7D480D" w14:textId="6E6831CA" w:rsidR="000E702E" w:rsidRDefault="000E702E">
            <w:pPr>
              <w:spacing w:before="120" w:after="120" w:line="220" w:lineRule="exact"/>
              <w:rPr>
                <w:rFonts w:cs="Arial"/>
                <w:sz w:val="24"/>
              </w:rPr>
            </w:pPr>
            <w:r>
              <w:rPr>
                <w:rFonts w:cs="Arial"/>
                <w:sz w:val="24"/>
              </w:rPr>
              <w:t xml:space="preserve">If ‘Yes’, provide details: </w:t>
            </w:r>
          </w:p>
        </w:tc>
      </w:tr>
      <w:tr w:rsidR="00F71240" w14:paraId="2959B6E5" w14:textId="77777777">
        <w:tc>
          <w:tcPr>
            <w:tcW w:w="382" w:type="dxa"/>
            <w:shd w:val="clear" w:color="auto" w:fill="C0C0C0"/>
          </w:tcPr>
          <w:p w14:paraId="1E38DF83" w14:textId="6BECE0F6" w:rsidR="000E702E" w:rsidRDefault="000E702E">
            <w:pPr>
              <w:pStyle w:val="Heading2"/>
              <w:jc w:val="center"/>
              <w:rPr>
                <w:szCs w:val="24"/>
                <w:lang w:bidi="en-GB"/>
              </w:rPr>
            </w:pPr>
            <w:r>
              <w:rPr>
                <w:szCs w:val="24"/>
                <w:lang w:bidi="en-GB"/>
              </w:rPr>
              <w:t>12</w:t>
            </w:r>
          </w:p>
        </w:tc>
        <w:tc>
          <w:tcPr>
            <w:tcW w:w="3590" w:type="dxa"/>
            <w:shd w:val="clear" w:color="auto" w:fill="auto"/>
          </w:tcPr>
          <w:p w14:paraId="7FDB55C1" w14:textId="77777777" w:rsidR="000E702E" w:rsidRDefault="000E702E" w:rsidP="000E702E">
            <w:pPr>
              <w:pStyle w:val="TableText"/>
              <w:rPr>
                <w:rFonts w:cs="Arial"/>
                <w:sz w:val="24"/>
              </w:rPr>
            </w:pPr>
            <w:r>
              <w:rPr>
                <w:rFonts w:cs="Arial"/>
                <w:sz w:val="24"/>
              </w:rPr>
              <w:t>Due to negligence or misconduct, have you ever:</w:t>
            </w:r>
          </w:p>
          <w:p w14:paraId="1C75BE2F" w14:textId="383B5E6D" w:rsidR="000E702E" w:rsidRDefault="000E702E">
            <w:pPr>
              <w:pStyle w:val="TableText"/>
              <w:numPr>
                <w:ilvl w:val="0"/>
                <w:numId w:val="24"/>
              </w:numPr>
              <w:ind w:left="323" w:hanging="283"/>
              <w:rPr>
                <w:rFonts w:cs="Arial"/>
                <w:sz w:val="24"/>
              </w:rPr>
            </w:pPr>
            <w:r>
              <w:rPr>
                <w:rFonts w:cs="Arial"/>
                <w:sz w:val="24"/>
              </w:rPr>
              <w:t xml:space="preserve">been asked to resign from </w:t>
            </w:r>
            <w:r>
              <w:rPr>
                <w:rFonts w:cs="Arial"/>
                <w:sz w:val="24"/>
              </w:rPr>
              <w:br/>
              <w:t xml:space="preserve">a </w:t>
            </w:r>
            <w:proofErr w:type="gramStart"/>
            <w:r>
              <w:rPr>
                <w:rFonts w:cs="Arial"/>
                <w:sz w:val="24"/>
              </w:rPr>
              <w:t>role</w:t>
            </w:r>
            <w:proofErr w:type="gramEnd"/>
          </w:p>
          <w:p w14:paraId="6C0DC84B" w14:textId="77777777" w:rsidR="000E702E" w:rsidRDefault="000E702E">
            <w:pPr>
              <w:pStyle w:val="TableText"/>
              <w:numPr>
                <w:ilvl w:val="0"/>
                <w:numId w:val="24"/>
              </w:numPr>
              <w:ind w:left="323" w:hanging="283"/>
              <w:rPr>
                <w:rFonts w:cs="Arial"/>
                <w:sz w:val="24"/>
              </w:rPr>
            </w:pPr>
            <w:r>
              <w:rPr>
                <w:rFonts w:cs="Arial"/>
                <w:sz w:val="24"/>
              </w:rPr>
              <w:t xml:space="preserve">resigned from a </w:t>
            </w:r>
            <w:proofErr w:type="gramStart"/>
            <w:r>
              <w:rPr>
                <w:rFonts w:cs="Arial"/>
                <w:sz w:val="24"/>
              </w:rPr>
              <w:t>role</w:t>
            </w:r>
            <w:proofErr w:type="gramEnd"/>
          </w:p>
          <w:p w14:paraId="5BCCCDE5" w14:textId="77777777" w:rsidR="000E702E" w:rsidRDefault="000E702E">
            <w:pPr>
              <w:pStyle w:val="TableText"/>
              <w:numPr>
                <w:ilvl w:val="0"/>
                <w:numId w:val="24"/>
              </w:numPr>
              <w:ind w:left="323" w:hanging="283"/>
              <w:rPr>
                <w:rFonts w:cs="Arial"/>
                <w:sz w:val="24"/>
              </w:rPr>
            </w:pPr>
            <w:r>
              <w:rPr>
                <w:rFonts w:cs="Arial"/>
                <w:sz w:val="24"/>
              </w:rPr>
              <w:t xml:space="preserve">faced disciplinary action from your employer, professional body or other governing </w:t>
            </w:r>
            <w:proofErr w:type="gramStart"/>
            <w:r>
              <w:rPr>
                <w:rFonts w:cs="Arial"/>
                <w:sz w:val="24"/>
              </w:rPr>
              <w:t>bodies</w:t>
            </w:r>
            <w:proofErr w:type="gramEnd"/>
          </w:p>
          <w:p w14:paraId="06E36315" w14:textId="3AB1F4FE" w:rsidR="000E702E" w:rsidRDefault="000E702E">
            <w:pPr>
              <w:pStyle w:val="TableText"/>
              <w:numPr>
                <w:ilvl w:val="0"/>
                <w:numId w:val="24"/>
              </w:numPr>
              <w:ind w:left="323" w:hanging="283"/>
              <w:rPr>
                <w:rFonts w:cs="Arial"/>
                <w:sz w:val="24"/>
              </w:rPr>
            </w:pPr>
            <w:r>
              <w:rPr>
                <w:rFonts w:cs="Arial"/>
                <w:sz w:val="24"/>
              </w:rPr>
              <w:t>had a contract or position terminated in whole or in part due to negligence or misconduct</w:t>
            </w:r>
          </w:p>
        </w:tc>
        <w:tc>
          <w:tcPr>
            <w:tcW w:w="6063" w:type="dxa"/>
            <w:gridSpan w:val="10"/>
            <w:shd w:val="clear" w:color="auto" w:fill="auto"/>
          </w:tcPr>
          <w:p w14:paraId="759B89FC" w14:textId="77777777" w:rsidR="000E702E" w:rsidRDefault="000E702E">
            <w:pPr>
              <w:spacing w:before="120" w:after="120" w:line="220" w:lineRule="exact"/>
              <w:rPr>
                <w:rFonts w:cs="Arial"/>
                <w:sz w:val="24"/>
              </w:rPr>
            </w:pPr>
            <w:r>
              <w:rPr>
                <w:sz w:val="24"/>
              </w:rPr>
              <w:t xml:space="preserve">Yes: </w:t>
            </w:r>
            <w:proofErr w:type="gramStart"/>
            <w:r>
              <w:rPr>
                <w:rFonts w:ascii="Wingdings" w:eastAsia="Wingdings" w:hAnsi="Wingdings" w:cs="Wingdings"/>
                <w:sz w:val="24"/>
              </w:rPr>
              <w:t>¨</w:t>
            </w:r>
            <w:r>
              <w:rPr>
                <w:rFonts w:cs="Arial"/>
                <w:sz w:val="24"/>
              </w:rPr>
              <w:t xml:space="preserve">  </w:t>
            </w:r>
            <w:r>
              <w:rPr>
                <w:sz w:val="24"/>
              </w:rPr>
              <w:t>No</w:t>
            </w:r>
            <w:proofErr w:type="gramEnd"/>
            <w:r>
              <w:rPr>
                <w:sz w:val="24"/>
              </w:rPr>
              <w:t xml:space="preserve">: </w:t>
            </w:r>
            <w:r>
              <w:rPr>
                <w:rFonts w:ascii="Wingdings" w:eastAsia="Wingdings" w:hAnsi="Wingdings" w:cs="Wingdings"/>
                <w:sz w:val="24"/>
              </w:rPr>
              <w:t>¨</w:t>
            </w:r>
          </w:p>
          <w:p w14:paraId="5C4049BD" w14:textId="2CCEC691" w:rsidR="000E702E" w:rsidRDefault="000E702E">
            <w:pPr>
              <w:spacing w:before="120" w:after="120" w:line="220" w:lineRule="exact"/>
              <w:rPr>
                <w:rFonts w:cs="Arial"/>
                <w:sz w:val="24"/>
              </w:rPr>
            </w:pPr>
            <w:r>
              <w:rPr>
                <w:rFonts w:cs="Arial"/>
                <w:sz w:val="24"/>
              </w:rPr>
              <w:t xml:space="preserve">If ‘Yes’, provide details: </w:t>
            </w:r>
          </w:p>
        </w:tc>
      </w:tr>
      <w:tr w:rsidR="00DE1E82" w14:paraId="5CB902D4" w14:textId="77777777">
        <w:tc>
          <w:tcPr>
            <w:tcW w:w="382" w:type="dxa"/>
            <w:vMerge w:val="restart"/>
            <w:shd w:val="clear" w:color="auto" w:fill="C0C0C0"/>
          </w:tcPr>
          <w:p w14:paraId="71CA43DC" w14:textId="2E4A9316" w:rsidR="00DE1E82" w:rsidRDefault="00DE1E82">
            <w:pPr>
              <w:pStyle w:val="Heading2"/>
              <w:jc w:val="center"/>
              <w:rPr>
                <w:szCs w:val="24"/>
                <w:lang w:bidi="en-GB"/>
              </w:rPr>
            </w:pPr>
            <w:r>
              <w:rPr>
                <w:szCs w:val="24"/>
                <w:lang w:bidi="en-GB"/>
              </w:rPr>
              <w:t>13</w:t>
            </w:r>
          </w:p>
        </w:tc>
        <w:tc>
          <w:tcPr>
            <w:tcW w:w="3590" w:type="dxa"/>
            <w:vMerge w:val="restart"/>
            <w:shd w:val="clear" w:color="auto" w:fill="auto"/>
          </w:tcPr>
          <w:p w14:paraId="58B739ED" w14:textId="77777777" w:rsidR="005A28A7" w:rsidRDefault="00DE1E82">
            <w:pPr>
              <w:pStyle w:val="TableText"/>
              <w:ind w:left="40"/>
              <w:rPr>
                <w:rFonts w:cs="Arial"/>
                <w:sz w:val="24"/>
              </w:rPr>
            </w:pPr>
            <w:r>
              <w:rPr>
                <w:rFonts w:cs="Arial"/>
                <w:sz w:val="24"/>
              </w:rPr>
              <w:t xml:space="preserve">How do you ensure that you maintain sufficient knowledge and understanding </w:t>
            </w:r>
            <w:r>
              <w:rPr>
                <w:rFonts w:cs="Arial"/>
                <w:sz w:val="24"/>
              </w:rPr>
              <w:br/>
              <w:t xml:space="preserve">of the issues that are or might be relevant to trustee appointments? </w:t>
            </w:r>
          </w:p>
          <w:p w14:paraId="779A3280" w14:textId="581076A9" w:rsidR="00DE1E82" w:rsidRDefault="00DE1E82">
            <w:pPr>
              <w:pStyle w:val="TableText"/>
              <w:ind w:left="40"/>
              <w:rPr>
                <w:rFonts w:cs="Arial"/>
                <w:sz w:val="24"/>
              </w:rPr>
            </w:pPr>
            <w:r>
              <w:rPr>
                <w:sz w:val="24"/>
              </w:rPr>
              <w:t>One way you could confirm this is by completing our online Trustee toolkit training package.</w:t>
            </w:r>
          </w:p>
        </w:tc>
        <w:tc>
          <w:tcPr>
            <w:tcW w:w="6063" w:type="dxa"/>
            <w:gridSpan w:val="10"/>
            <w:shd w:val="clear" w:color="auto" w:fill="auto"/>
          </w:tcPr>
          <w:p w14:paraId="73CB639A" w14:textId="387B73F4" w:rsidR="00DE1E82" w:rsidRDefault="00DE1E82">
            <w:pPr>
              <w:pStyle w:val="TableText"/>
              <w:rPr>
                <w:rFonts w:cs="Arial"/>
                <w:sz w:val="24"/>
              </w:rPr>
            </w:pPr>
            <w:r>
              <w:rPr>
                <w:rFonts w:cs="Arial"/>
                <w:sz w:val="24"/>
              </w:rPr>
              <w:t xml:space="preserve">Toolkit completed: </w:t>
            </w:r>
            <w:r>
              <w:rPr>
                <w:rFonts w:ascii="Wingdings" w:eastAsia="Wingdings" w:hAnsi="Wingdings" w:cs="Wingdings"/>
                <w:sz w:val="24"/>
              </w:rPr>
              <w:t>¨</w:t>
            </w:r>
          </w:p>
        </w:tc>
      </w:tr>
      <w:tr w:rsidR="00DE1E82" w14:paraId="50F25724" w14:textId="77777777">
        <w:tc>
          <w:tcPr>
            <w:tcW w:w="382" w:type="dxa"/>
            <w:vMerge/>
            <w:shd w:val="clear" w:color="auto" w:fill="C0C0C0"/>
          </w:tcPr>
          <w:p w14:paraId="37BEAAAE" w14:textId="77777777" w:rsidR="00DE1E82" w:rsidRDefault="00DE1E82">
            <w:pPr>
              <w:pStyle w:val="Heading2"/>
              <w:jc w:val="center"/>
              <w:rPr>
                <w:szCs w:val="24"/>
                <w:lang w:bidi="en-GB"/>
              </w:rPr>
            </w:pPr>
          </w:p>
        </w:tc>
        <w:tc>
          <w:tcPr>
            <w:tcW w:w="3590" w:type="dxa"/>
            <w:vMerge/>
            <w:shd w:val="clear" w:color="auto" w:fill="auto"/>
          </w:tcPr>
          <w:p w14:paraId="28A6B44C" w14:textId="77777777" w:rsidR="00DE1E82" w:rsidRDefault="00DE1E82">
            <w:pPr>
              <w:pStyle w:val="Heading2"/>
              <w:ind w:left="80"/>
              <w:rPr>
                <w:b w:val="0"/>
                <w:bCs w:val="0"/>
                <w:szCs w:val="24"/>
                <w:lang w:bidi="en-GB"/>
              </w:rPr>
            </w:pPr>
          </w:p>
        </w:tc>
        <w:tc>
          <w:tcPr>
            <w:tcW w:w="6063" w:type="dxa"/>
            <w:gridSpan w:val="10"/>
            <w:shd w:val="clear" w:color="auto" w:fill="auto"/>
          </w:tcPr>
          <w:p w14:paraId="7F709594" w14:textId="784B12DD" w:rsidR="00DE1E82" w:rsidRDefault="00DE1E82" w:rsidP="00DE1E82">
            <w:pPr>
              <w:pStyle w:val="TableText"/>
              <w:rPr>
                <w:rFonts w:cs="Arial"/>
                <w:sz w:val="24"/>
              </w:rPr>
            </w:pPr>
            <w:r>
              <w:rPr>
                <w:rFonts w:cs="Arial"/>
                <w:sz w:val="24"/>
              </w:rPr>
              <w:t>Email address registered with Trustee toolkit account:</w:t>
            </w:r>
          </w:p>
          <w:p w14:paraId="24C5BD0D" w14:textId="77777777" w:rsidR="00DE1E82" w:rsidRDefault="00DE1E82">
            <w:pPr>
              <w:pStyle w:val="Heading2"/>
              <w:ind w:left="80"/>
              <w:rPr>
                <w:b w:val="0"/>
                <w:bCs w:val="0"/>
                <w:szCs w:val="24"/>
              </w:rPr>
            </w:pPr>
          </w:p>
        </w:tc>
      </w:tr>
      <w:tr w:rsidR="00DE1E82" w14:paraId="78FEF026" w14:textId="77777777">
        <w:tc>
          <w:tcPr>
            <w:tcW w:w="382" w:type="dxa"/>
            <w:vMerge/>
            <w:shd w:val="clear" w:color="auto" w:fill="C0C0C0"/>
          </w:tcPr>
          <w:p w14:paraId="373914CD" w14:textId="77777777" w:rsidR="00DE1E82" w:rsidRDefault="00DE1E82">
            <w:pPr>
              <w:pStyle w:val="Heading2"/>
              <w:jc w:val="center"/>
              <w:rPr>
                <w:szCs w:val="24"/>
                <w:lang w:bidi="en-GB"/>
              </w:rPr>
            </w:pPr>
          </w:p>
        </w:tc>
        <w:tc>
          <w:tcPr>
            <w:tcW w:w="3590" w:type="dxa"/>
            <w:vMerge/>
            <w:shd w:val="clear" w:color="auto" w:fill="auto"/>
          </w:tcPr>
          <w:p w14:paraId="23DFDACF" w14:textId="77777777" w:rsidR="00DE1E82" w:rsidRDefault="00DE1E82">
            <w:pPr>
              <w:pStyle w:val="Heading2"/>
              <w:ind w:left="80"/>
              <w:rPr>
                <w:b w:val="0"/>
                <w:bCs w:val="0"/>
                <w:szCs w:val="24"/>
                <w:lang w:bidi="en-GB"/>
              </w:rPr>
            </w:pPr>
          </w:p>
        </w:tc>
        <w:tc>
          <w:tcPr>
            <w:tcW w:w="6063" w:type="dxa"/>
            <w:gridSpan w:val="10"/>
            <w:shd w:val="clear" w:color="auto" w:fill="auto"/>
          </w:tcPr>
          <w:p w14:paraId="12CDB755" w14:textId="0CA98B7D" w:rsidR="00DE1E82" w:rsidRDefault="00DE1E82">
            <w:pPr>
              <w:pStyle w:val="TableText"/>
              <w:rPr>
                <w:rFonts w:cs="Arial"/>
                <w:sz w:val="24"/>
              </w:rPr>
            </w:pPr>
            <w:r>
              <w:rPr>
                <w:rFonts w:cs="Arial"/>
                <w:sz w:val="24"/>
              </w:rPr>
              <w:t>Other information:</w:t>
            </w:r>
          </w:p>
        </w:tc>
      </w:tr>
      <w:tr w:rsidR="00EB40BC" w14:paraId="153A6069" w14:textId="77777777">
        <w:trPr>
          <w:trHeight w:val="1068"/>
        </w:trPr>
        <w:tc>
          <w:tcPr>
            <w:tcW w:w="382" w:type="dxa"/>
            <w:vMerge w:val="restart"/>
            <w:shd w:val="clear" w:color="auto" w:fill="C0C0C0"/>
          </w:tcPr>
          <w:p w14:paraId="674FCB74" w14:textId="3FB4B0CB" w:rsidR="00EB40BC" w:rsidRDefault="00EB40BC">
            <w:pPr>
              <w:pStyle w:val="Heading2"/>
              <w:jc w:val="center"/>
              <w:rPr>
                <w:szCs w:val="24"/>
                <w:lang w:bidi="en-GB"/>
              </w:rPr>
            </w:pPr>
            <w:r>
              <w:rPr>
                <w:szCs w:val="24"/>
                <w:lang w:bidi="en-GB"/>
              </w:rPr>
              <w:t>14</w:t>
            </w:r>
          </w:p>
        </w:tc>
        <w:tc>
          <w:tcPr>
            <w:tcW w:w="3590" w:type="dxa"/>
            <w:vMerge w:val="restart"/>
            <w:shd w:val="clear" w:color="auto" w:fill="auto"/>
          </w:tcPr>
          <w:p w14:paraId="7B3CFF79" w14:textId="4B28A5DB" w:rsidR="00EB40BC" w:rsidRDefault="00EB40BC">
            <w:pPr>
              <w:pStyle w:val="Heading2"/>
              <w:ind w:left="40"/>
              <w:rPr>
                <w:b w:val="0"/>
                <w:bCs w:val="0"/>
                <w:szCs w:val="24"/>
                <w:lang w:bidi="en-GB"/>
              </w:rPr>
            </w:pPr>
            <w:r>
              <w:rPr>
                <w:b w:val="0"/>
                <w:bCs w:val="0"/>
                <w:szCs w:val="24"/>
              </w:rPr>
              <w:t>Have you been unable to fulfil any trustee or employee duties (in whole or in part) for a period greater than three consecutive months?</w:t>
            </w:r>
          </w:p>
        </w:tc>
        <w:tc>
          <w:tcPr>
            <w:tcW w:w="6063" w:type="dxa"/>
            <w:gridSpan w:val="10"/>
            <w:shd w:val="clear" w:color="auto" w:fill="auto"/>
          </w:tcPr>
          <w:p w14:paraId="4156E98A" w14:textId="77777777" w:rsidR="00EB40BC" w:rsidRDefault="00EB40BC">
            <w:pPr>
              <w:pStyle w:val="TableText"/>
              <w:spacing w:line="220" w:lineRule="exact"/>
              <w:rPr>
                <w:rFonts w:cs="Arial"/>
                <w:sz w:val="24"/>
              </w:rPr>
            </w:pPr>
            <w:r>
              <w:rPr>
                <w:sz w:val="24"/>
              </w:rPr>
              <w:t xml:space="preserve">Yes: </w:t>
            </w:r>
            <w:proofErr w:type="gramStart"/>
            <w:r>
              <w:rPr>
                <w:rFonts w:ascii="Wingdings" w:eastAsia="Wingdings" w:hAnsi="Wingdings" w:cs="Wingdings"/>
                <w:sz w:val="24"/>
              </w:rPr>
              <w:t>¨</w:t>
            </w:r>
            <w:r>
              <w:rPr>
                <w:rFonts w:cs="Arial"/>
                <w:sz w:val="24"/>
              </w:rPr>
              <w:t xml:space="preserve">  </w:t>
            </w:r>
            <w:r>
              <w:rPr>
                <w:sz w:val="24"/>
              </w:rPr>
              <w:t>No</w:t>
            </w:r>
            <w:proofErr w:type="gramEnd"/>
            <w:r>
              <w:rPr>
                <w:sz w:val="24"/>
              </w:rPr>
              <w:t xml:space="preserve">: </w:t>
            </w:r>
            <w:r>
              <w:rPr>
                <w:rFonts w:ascii="Wingdings" w:eastAsia="Wingdings" w:hAnsi="Wingdings" w:cs="Wingdings"/>
                <w:sz w:val="24"/>
              </w:rPr>
              <w:t>¨</w:t>
            </w:r>
          </w:p>
          <w:p w14:paraId="493BC67C" w14:textId="3E4A3477" w:rsidR="00EB40BC" w:rsidRDefault="00EB40BC">
            <w:pPr>
              <w:pStyle w:val="TableText"/>
              <w:spacing w:line="220" w:lineRule="exact"/>
              <w:rPr>
                <w:rFonts w:cs="Arial"/>
                <w:sz w:val="24"/>
              </w:rPr>
            </w:pPr>
            <w:r>
              <w:rPr>
                <w:rFonts w:cs="Arial"/>
                <w:sz w:val="24"/>
              </w:rPr>
              <w:t>If ‘Yes’, provide details of when this occurred and the reasons why.</w:t>
            </w:r>
          </w:p>
        </w:tc>
      </w:tr>
      <w:tr w:rsidR="00F71240" w14:paraId="68BCD1BF" w14:textId="77777777">
        <w:tc>
          <w:tcPr>
            <w:tcW w:w="382" w:type="dxa"/>
            <w:vMerge/>
            <w:shd w:val="clear" w:color="auto" w:fill="C0C0C0"/>
          </w:tcPr>
          <w:p w14:paraId="7B915C0E" w14:textId="77777777" w:rsidR="003A1935" w:rsidRDefault="003A1935">
            <w:pPr>
              <w:pStyle w:val="Heading2"/>
              <w:jc w:val="center"/>
              <w:rPr>
                <w:szCs w:val="24"/>
                <w:lang w:bidi="en-GB"/>
              </w:rPr>
            </w:pPr>
          </w:p>
        </w:tc>
        <w:tc>
          <w:tcPr>
            <w:tcW w:w="3590" w:type="dxa"/>
            <w:vMerge/>
            <w:shd w:val="clear" w:color="auto" w:fill="auto"/>
          </w:tcPr>
          <w:p w14:paraId="128582F8" w14:textId="77777777" w:rsidR="003A1935" w:rsidRDefault="003A1935">
            <w:pPr>
              <w:pStyle w:val="Heading2"/>
              <w:ind w:left="80"/>
              <w:rPr>
                <w:b w:val="0"/>
                <w:bCs w:val="0"/>
                <w:szCs w:val="24"/>
                <w:lang w:bidi="en-GB"/>
              </w:rPr>
            </w:pPr>
          </w:p>
        </w:tc>
        <w:tc>
          <w:tcPr>
            <w:tcW w:w="2748" w:type="dxa"/>
            <w:gridSpan w:val="5"/>
            <w:shd w:val="clear" w:color="auto" w:fill="auto"/>
          </w:tcPr>
          <w:p w14:paraId="7DC1035D" w14:textId="36A925BC" w:rsidR="003A1935" w:rsidRDefault="003A1935">
            <w:pPr>
              <w:pStyle w:val="TableText"/>
              <w:rPr>
                <w:rFonts w:cs="Arial"/>
                <w:sz w:val="24"/>
              </w:rPr>
            </w:pPr>
            <w:r>
              <w:rPr>
                <w:rFonts w:cs="Arial"/>
                <w:sz w:val="24"/>
              </w:rPr>
              <w:t>Dates occurred:</w:t>
            </w:r>
          </w:p>
        </w:tc>
        <w:tc>
          <w:tcPr>
            <w:tcW w:w="3315" w:type="dxa"/>
            <w:gridSpan w:val="5"/>
            <w:shd w:val="clear" w:color="auto" w:fill="auto"/>
          </w:tcPr>
          <w:p w14:paraId="70AAEFC2" w14:textId="2FA62884" w:rsidR="003A1935" w:rsidRDefault="003A1935">
            <w:pPr>
              <w:pStyle w:val="Heading2"/>
              <w:ind w:left="80"/>
              <w:rPr>
                <w:b w:val="0"/>
                <w:bCs w:val="0"/>
                <w:szCs w:val="24"/>
              </w:rPr>
            </w:pPr>
            <w:r>
              <w:rPr>
                <w:b w:val="0"/>
                <w:bCs w:val="0"/>
                <w:szCs w:val="24"/>
              </w:rPr>
              <w:t>Reasons why:</w:t>
            </w:r>
          </w:p>
        </w:tc>
      </w:tr>
      <w:tr w:rsidR="00F71240" w14:paraId="21B08DF3" w14:textId="77777777">
        <w:tc>
          <w:tcPr>
            <w:tcW w:w="382" w:type="dxa"/>
            <w:vMerge/>
            <w:shd w:val="clear" w:color="auto" w:fill="C0C0C0"/>
          </w:tcPr>
          <w:p w14:paraId="474CD41D" w14:textId="77777777" w:rsidR="003A1935" w:rsidRDefault="003A1935">
            <w:pPr>
              <w:pStyle w:val="Heading2"/>
              <w:jc w:val="center"/>
              <w:rPr>
                <w:szCs w:val="24"/>
                <w:lang w:bidi="en-GB"/>
              </w:rPr>
            </w:pPr>
          </w:p>
        </w:tc>
        <w:tc>
          <w:tcPr>
            <w:tcW w:w="3590" w:type="dxa"/>
            <w:vMerge/>
            <w:shd w:val="clear" w:color="auto" w:fill="auto"/>
          </w:tcPr>
          <w:p w14:paraId="6972431C" w14:textId="77777777" w:rsidR="003A1935" w:rsidRDefault="003A1935">
            <w:pPr>
              <w:pStyle w:val="Heading2"/>
              <w:ind w:left="80"/>
              <w:rPr>
                <w:b w:val="0"/>
                <w:bCs w:val="0"/>
                <w:szCs w:val="24"/>
                <w:lang w:bidi="en-GB"/>
              </w:rPr>
            </w:pPr>
          </w:p>
        </w:tc>
        <w:tc>
          <w:tcPr>
            <w:tcW w:w="2748" w:type="dxa"/>
            <w:gridSpan w:val="5"/>
            <w:shd w:val="clear" w:color="auto" w:fill="auto"/>
          </w:tcPr>
          <w:p w14:paraId="5F857C8F" w14:textId="77777777" w:rsidR="003A1935" w:rsidRDefault="003A1935">
            <w:pPr>
              <w:pStyle w:val="Heading2"/>
              <w:ind w:left="80"/>
              <w:rPr>
                <w:b w:val="0"/>
                <w:bCs w:val="0"/>
                <w:szCs w:val="24"/>
              </w:rPr>
            </w:pPr>
          </w:p>
        </w:tc>
        <w:tc>
          <w:tcPr>
            <w:tcW w:w="3315" w:type="dxa"/>
            <w:gridSpan w:val="5"/>
            <w:shd w:val="clear" w:color="auto" w:fill="auto"/>
          </w:tcPr>
          <w:p w14:paraId="1F086FAA" w14:textId="77777777" w:rsidR="003A1935" w:rsidRDefault="003A1935">
            <w:pPr>
              <w:pStyle w:val="Heading2"/>
              <w:ind w:left="80"/>
              <w:rPr>
                <w:b w:val="0"/>
                <w:bCs w:val="0"/>
                <w:szCs w:val="24"/>
              </w:rPr>
            </w:pPr>
          </w:p>
        </w:tc>
      </w:tr>
      <w:tr w:rsidR="00F71240" w14:paraId="1B23BD20" w14:textId="77777777">
        <w:tc>
          <w:tcPr>
            <w:tcW w:w="382" w:type="dxa"/>
            <w:vMerge/>
            <w:shd w:val="clear" w:color="auto" w:fill="C0C0C0"/>
          </w:tcPr>
          <w:p w14:paraId="51D0906E" w14:textId="77777777" w:rsidR="003A1935" w:rsidRDefault="003A1935">
            <w:pPr>
              <w:pStyle w:val="Heading2"/>
              <w:jc w:val="center"/>
              <w:rPr>
                <w:szCs w:val="24"/>
                <w:lang w:bidi="en-GB"/>
              </w:rPr>
            </w:pPr>
          </w:p>
        </w:tc>
        <w:tc>
          <w:tcPr>
            <w:tcW w:w="3590" w:type="dxa"/>
            <w:vMerge/>
            <w:shd w:val="clear" w:color="auto" w:fill="auto"/>
          </w:tcPr>
          <w:p w14:paraId="4941AA5F" w14:textId="77777777" w:rsidR="003A1935" w:rsidRDefault="003A1935">
            <w:pPr>
              <w:pStyle w:val="Heading2"/>
              <w:ind w:left="80"/>
              <w:rPr>
                <w:b w:val="0"/>
                <w:bCs w:val="0"/>
                <w:szCs w:val="24"/>
                <w:lang w:bidi="en-GB"/>
              </w:rPr>
            </w:pPr>
          </w:p>
        </w:tc>
        <w:tc>
          <w:tcPr>
            <w:tcW w:w="2748" w:type="dxa"/>
            <w:gridSpan w:val="5"/>
            <w:shd w:val="clear" w:color="auto" w:fill="auto"/>
          </w:tcPr>
          <w:p w14:paraId="7731D341" w14:textId="77777777" w:rsidR="003A1935" w:rsidRDefault="003A1935">
            <w:pPr>
              <w:pStyle w:val="Heading2"/>
              <w:ind w:left="80"/>
              <w:rPr>
                <w:b w:val="0"/>
                <w:bCs w:val="0"/>
                <w:szCs w:val="24"/>
              </w:rPr>
            </w:pPr>
          </w:p>
        </w:tc>
        <w:tc>
          <w:tcPr>
            <w:tcW w:w="3315" w:type="dxa"/>
            <w:gridSpan w:val="5"/>
            <w:shd w:val="clear" w:color="auto" w:fill="auto"/>
          </w:tcPr>
          <w:p w14:paraId="4D824F29" w14:textId="77777777" w:rsidR="003A1935" w:rsidRDefault="003A1935">
            <w:pPr>
              <w:pStyle w:val="Heading2"/>
              <w:ind w:left="80"/>
              <w:rPr>
                <w:b w:val="0"/>
                <w:bCs w:val="0"/>
                <w:szCs w:val="24"/>
              </w:rPr>
            </w:pPr>
          </w:p>
        </w:tc>
      </w:tr>
      <w:tr w:rsidR="00F71240" w14:paraId="0915868D" w14:textId="77777777">
        <w:tc>
          <w:tcPr>
            <w:tcW w:w="382" w:type="dxa"/>
            <w:vMerge/>
            <w:shd w:val="clear" w:color="auto" w:fill="C0C0C0"/>
          </w:tcPr>
          <w:p w14:paraId="7E628FD3" w14:textId="77777777" w:rsidR="003A1935" w:rsidRDefault="003A1935">
            <w:pPr>
              <w:pStyle w:val="Heading2"/>
              <w:jc w:val="center"/>
              <w:rPr>
                <w:szCs w:val="24"/>
                <w:lang w:bidi="en-GB"/>
              </w:rPr>
            </w:pPr>
          </w:p>
        </w:tc>
        <w:tc>
          <w:tcPr>
            <w:tcW w:w="3590" w:type="dxa"/>
            <w:vMerge/>
            <w:shd w:val="clear" w:color="auto" w:fill="auto"/>
          </w:tcPr>
          <w:p w14:paraId="26348BDD" w14:textId="77777777" w:rsidR="003A1935" w:rsidRDefault="003A1935">
            <w:pPr>
              <w:pStyle w:val="Heading2"/>
              <w:ind w:left="80"/>
              <w:rPr>
                <w:b w:val="0"/>
                <w:bCs w:val="0"/>
                <w:szCs w:val="24"/>
                <w:lang w:bidi="en-GB"/>
              </w:rPr>
            </w:pPr>
          </w:p>
        </w:tc>
        <w:tc>
          <w:tcPr>
            <w:tcW w:w="2748" w:type="dxa"/>
            <w:gridSpan w:val="5"/>
            <w:shd w:val="clear" w:color="auto" w:fill="auto"/>
          </w:tcPr>
          <w:p w14:paraId="48E65AA7" w14:textId="77777777" w:rsidR="003A1935" w:rsidRDefault="003A1935">
            <w:pPr>
              <w:pStyle w:val="Heading2"/>
              <w:ind w:left="80"/>
              <w:rPr>
                <w:b w:val="0"/>
                <w:bCs w:val="0"/>
                <w:szCs w:val="24"/>
              </w:rPr>
            </w:pPr>
          </w:p>
        </w:tc>
        <w:tc>
          <w:tcPr>
            <w:tcW w:w="3315" w:type="dxa"/>
            <w:gridSpan w:val="5"/>
            <w:shd w:val="clear" w:color="auto" w:fill="auto"/>
          </w:tcPr>
          <w:p w14:paraId="48308971" w14:textId="77777777" w:rsidR="003A1935" w:rsidRDefault="003A1935">
            <w:pPr>
              <w:pStyle w:val="Heading2"/>
              <w:ind w:left="80"/>
              <w:rPr>
                <w:b w:val="0"/>
                <w:bCs w:val="0"/>
                <w:szCs w:val="24"/>
              </w:rPr>
            </w:pPr>
          </w:p>
        </w:tc>
      </w:tr>
      <w:tr w:rsidR="00F71240" w14:paraId="08583C3B" w14:textId="77777777">
        <w:tc>
          <w:tcPr>
            <w:tcW w:w="382" w:type="dxa"/>
            <w:vMerge/>
            <w:shd w:val="clear" w:color="auto" w:fill="C0C0C0"/>
          </w:tcPr>
          <w:p w14:paraId="385BE3FE" w14:textId="77777777" w:rsidR="003A1935" w:rsidRDefault="003A1935">
            <w:pPr>
              <w:pStyle w:val="Heading2"/>
              <w:jc w:val="center"/>
              <w:rPr>
                <w:szCs w:val="24"/>
                <w:lang w:bidi="en-GB"/>
              </w:rPr>
            </w:pPr>
          </w:p>
        </w:tc>
        <w:tc>
          <w:tcPr>
            <w:tcW w:w="3590" w:type="dxa"/>
            <w:vMerge/>
            <w:shd w:val="clear" w:color="auto" w:fill="auto"/>
          </w:tcPr>
          <w:p w14:paraId="38466828" w14:textId="77777777" w:rsidR="003A1935" w:rsidRDefault="003A1935">
            <w:pPr>
              <w:pStyle w:val="Heading2"/>
              <w:ind w:left="80"/>
              <w:rPr>
                <w:b w:val="0"/>
                <w:bCs w:val="0"/>
                <w:szCs w:val="24"/>
                <w:lang w:bidi="en-GB"/>
              </w:rPr>
            </w:pPr>
          </w:p>
        </w:tc>
        <w:tc>
          <w:tcPr>
            <w:tcW w:w="2748" w:type="dxa"/>
            <w:gridSpan w:val="5"/>
            <w:shd w:val="clear" w:color="auto" w:fill="auto"/>
          </w:tcPr>
          <w:p w14:paraId="00169B0E" w14:textId="77777777" w:rsidR="003A1935" w:rsidRDefault="003A1935">
            <w:pPr>
              <w:pStyle w:val="Heading2"/>
              <w:ind w:left="80"/>
              <w:rPr>
                <w:b w:val="0"/>
                <w:bCs w:val="0"/>
                <w:szCs w:val="24"/>
              </w:rPr>
            </w:pPr>
          </w:p>
        </w:tc>
        <w:tc>
          <w:tcPr>
            <w:tcW w:w="3315" w:type="dxa"/>
            <w:gridSpan w:val="5"/>
            <w:shd w:val="clear" w:color="auto" w:fill="auto"/>
          </w:tcPr>
          <w:p w14:paraId="7E47175D" w14:textId="77777777" w:rsidR="003A1935" w:rsidRDefault="003A1935">
            <w:pPr>
              <w:pStyle w:val="Heading2"/>
              <w:ind w:left="80"/>
              <w:rPr>
                <w:b w:val="0"/>
                <w:bCs w:val="0"/>
                <w:szCs w:val="24"/>
              </w:rPr>
            </w:pPr>
          </w:p>
        </w:tc>
      </w:tr>
      <w:tr w:rsidR="00F71240" w14:paraId="65417EBB" w14:textId="77777777">
        <w:tc>
          <w:tcPr>
            <w:tcW w:w="382" w:type="dxa"/>
            <w:vMerge w:val="restart"/>
            <w:shd w:val="clear" w:color="auto" w:fill="C0C0C0"/>
          </w:tcPr>
          <w:p w14:paraId="39CF6449" w14:textId="7877F291" w:rsidR="0055392E" w:rsidRDefault="0055392E">
            <w:pPr>
              <w:pStyle w:val="Heading2"/>
              <w:jc w:val="center"/>
              <w:rPr>
                <w:szCs w:val="24"/>
                <w:lang w:bidi="en-GB"/>
              </w:rPr>
            </w:pPr>
            <w:r>
              <w:rPr>
                <w:szCs w:val="24"/>
                <w:lang w:bidi="en-GB"/>
              </w:rPr>
              <w:t>15</w:t>
            </w:r>
          </w:p>
        </w:tc>
        <w:tc>
          <w:tcPr>
            <w:tcW w:w="3590" w:type="dxa"/>
            <w:shd w:val="clear" w:color="auto" w:fill="auto"/>
          </w:tcPr>
          <w:p w14:paraId="64471CA2" w14:textId="257F26B6" w:rsidR="0055392E" w:rsidRDefault="0055392E">
            <w:pPr>
              <w:autoSpaceDE w:val="0"/>
              <w:autoSpaceDN w:val="0"/>
              <w:adjustRightInd w:val="0"/>
              <w:spacing w:beforeLines="60" w:before="144" w:afterLines="60" w:after="144"/>
              <w:rPr>
                <w:rFonts w:cs="Arial"/>
                <w:b/>
                <w:bCs/>
                <w:sz w:val="24"/>
              </w:rPr>
            </w:pPr>
            <w:r>
              <w:rPr>
                <w:rFonts w:cs="Arial"/>
                <w:sz w:val="24"/>
              </w:rPr>
              <w:t xml:space="preserve">List all companies in which you </w:t>
            </w:r>
            <w:r>
              <w:rPr>
                <w:rFonts w:cs="Arial"/>
                <w:sz w:val="24"/>
              </w:rPr>
              <w:br/>
              <w:t>are a director.</w:t>
            </w:r>
          </w:p>
        </w:tc>
        <w:tc>
          <w:tcPr>
            <w:tcW w:w="2748" w:type="dxa"/>
            <w:gridSpan w:val="5"/>
            <w:shd w:val="clear" w:color="auto" w:fill="auto"/>
          </w:tcPr>
          <w:p w14:paraId="17226412" w14:textId="2267A6A5" w:rsidR="0055392E" w:rsidRDefault="0055392E">
            <w:pPr>
              <w:pStyle w:val="Heading2"/>
              <w:ind w:left="80"/>
              <w:rPr>
                <w:b w:val="0"/>
                <w:bCs w:val="0"/>
                <w:szCs w:val="24"/>
              </w:rPr>
            </w:pPr>
            <w:r>
              <w:rPr>
                <w:b w:val="0"/>
                <w:bCs w:val="0"/>
                <w:szCs w:val="24"/>
              </w:rPr>
              <w:t>Date appointed:</w:t>
            </w:r>
          </w:p>
        </w:tc>
        <w:tc>
          <w:tcPr>
            <w:tcW w:w="3315" w:type="dxa"/>
            <w:gridSpan w:val="5"/>
            <w:shd w:val="clear" w:color="auto" w:fill="auto"/>
          </w:tcPr>
          <w:p w14:paraId="1D65CBA0" w14:textId="7FDA93A5" w:rsidR="0055392E" w:rsidRDefault="0055392E">
            <w:pPr>
              <w:pStyle w:val="Heading2"/>
              <w:ind w:left="80"/>
              <w:rPr>
                <w:b w:val="0"/>
                <w:bCs w:val="0"/>
                <w:szCs w:val="24"/>
              </w:rPr>
            </w:pPr>
            <w:r>
              <w:rPr>
                <w:b w:val="0"/>
                <w:bCs w:val="0"/>
                <w:szCs w:val="24"/>
              </w:rPr>
              <w:t>Company name:</w:t>
            </w:r>
          </w:p>
        </w:tc>
      </w:tr>
      <w:tr w:rsidR="00F71240" w14:paraId="59B01507" w14:textId="77777777">
        <w:tc>
          <w:tcPr>
            <w:tcW w:w="382" w:type="dxa"/>
            <w:vMerge/>
            <w:shd w:val="clear" w:color="auto" w:fill="C0C0C0"/>
          </w:tcPr>
          <w:p w14:paraId="020B96AE" w14:textId="77777777" w:rsidR="0055392E" w:rsidRDefault="0055392E">
            <w:pPr>
              <w:pStyle w:val="Heading2"/>
              <w:jc w:val="center"/>
              <w:rPr>
                <w:szCs w:val="24"/>
                <w:lang w:bidi="en-GB"/>
              </w:rPr>
            </w:pPr>
          </w:p>
        </w:tc>
        <w:tc>
          <w:tcPr>
            <w:tcW w:w="3590" w:type="dxa"/>
            <w:shd w:val="clear" w:color="auto" w:fill="auto"/>
          </w:tcPr>
          <w:p w14:paraId="11A03C73" w14:textId="77777777" w:rsidR="0055392E" w:rsidRDefault="0055392E">
            <w:pPr>
              <w:pStyle w:val="Heading2"/>
              <w:ind w:left="80"/>
              <w:rPr>
                <w:b w:val="0"/>
                <w:bCs w:val="0"/>
                <w:szCs w:val="24"/>
                <w:lang w:bidi="en-GB"/>
              </w:rPr>
            </w:pPr>
          </w:p>
        </w:tc>
        <w:tc>
          <w:tcPr>
            <w:tcW w:w="2748" w:type="dxa"/>
            <w:gridSpan w:val="5"/>
            <w:shd w:val="clear" w:color="auto" w:fill="auto"/>
          </w:tcPr>
          <w:p w14:paraId="4B3BB3D6" w14:textId="77777777" w:rsidR="0055392E" w:rsidRDefault="0055392E">
            <w:pPr>
              <w:pStyle w:val="Heading2"/>
              <w:ind w:left="80"/>
              <w:rPr>
                <w:b w:val="0"/>
                <w:bCs w:val="0"/>
                <w:szCs w:val="24"/>
              </w:rPr>
            </w:pPr>
          </w:p>
        </w:tc>
        <w:tc>
          <w:tcPr>
            <w:tcW w:w="3315" w:type="dxa"/>
            <w:gridSpan w:val="5"/>
            <w:shd w:val="clear" w:color="auto" w:fill="auto"/>
          </w:tcPr>
          <w:p w14:paraId="4C6F0217" w14:textId="77777777" w:rsidR="0055392E" w:rsidRDefault="0055392E">
            <w:pPr>
              <w:pStyle w:val="Heading2"/>
              <w:ind w:left="80"/>
              <w:rPr>
                <w:b w:val="0"/>
                <w:bCs w:val="0"/>
                <w:szCs w:val="24"/>
              </w:rPr>
            </w:pPr>
          </w:p>
        </w:tc>
      </w:tr>
      <w:tr w:rsidR="00F71240" w14:paraId="44653139" w14:textId="77777777">
        <w:tc>
          <w:tcPr>
            <w:tcW w:w="382" w:type="dxa"/>
            <w:vMerge/>
            <w:shd w:val="clear" w:color="auto" w:fill="C0C0C0"/>
          </w:tcPr>
          <w:p w14:paraId="10F228C6" w14:textId="77777777" w:rsidR="0055392E" w:rsidRDefault="0055392E">
            <w:pPr>
              <w:pStyle w:val="Heading2"/>
              <w:jc w:val="center"/>
              <w:rPr>
                <w:szCs w:val="24"/>
                <w:lang w:bidi="en-GB"/>
              </w:rPr>
            </w:pPr>
          </w:p>
        </w:tc>
        <w:tc>
          <w:tcPr>
            <w:tcW w:w="3590" w:type="dxa"/>
            <w:shd w:val="clear" w:color="auto" w:fill="auto"/>
          </w:tcPr>
          <w:p w14:paraId="3512E1B6" w14:textId="77777777" w:rsidR="0055392E" w:rsidRDefault="0055392E">
            <w:pPr>
              <w:pStyle w:val="Heading2"/>
              <w:ind w:left="80"/>
              <w:rPr>
                <w:b w:val="0"/>
                <w:bCs w:val="0"/>
                <w:szCs w:val="24"/>
                <w:lang w:bidi="en-GB"/>
              </w:rPr>
            </w:pPr>
          </w:p>
        </w:tc>
        <w:tc>
          <w:tcPr>
            <w:tcW w:w="2748" w:type="dxa"/>
            <w:gridSpan w:val="5"/>
            <w:shd w:val="clear" w:color="auto" w:fill="auto"/>
          </w:tcPr>
          <w:p w14:paraId="3069DC48" w14:textId="77777777" w:rsidR="0055392E" w:rsidRDefault="0055392E">
            <w:pPr>
              <w:pStyle w:val="Heading2"/>
              <w:ind w:left="80"/>
              <w:rPr>
                <w:b w:val="0"/>
                <w:bCs w:val="0"/>
                <w:szCs w:val="24"/>
              </w:rPr>
            </w:pPr>
          </w:p>
        </w:tc>
        <w:tc>
          <w:tcPr>
            <w:tcW w:w="3315" w:type="dxa"/>
            <w:gridSpan w:val="5"/>
            <w:shd w:val="clear" w:color="auto" w:fill="auto"/>
          </w:tcPr>
          <w:p w14:paraId="683495D6" w14:textId="77777777" w:rsidR="0055392E" w:rsidRDefault="0055392E">
            <w:pPr>
              <w:pStyle w:val="Heading2"/>
              <w:ind w:left="80"/>
              <w:rPr>
                <w:b w:val="0"/>
                <w:bCs w:val="0"/>
                <w:szCs w:val="24"/>
              </w:rPr>
            </w:pPr>
          </w:p>
        </w:tc>
      </w:tr>
      <w:tr w:rsidR="00F71240" w14:paraId="2F180637" w14:textId="77777777">
        <w:tc>
          <w:tcPr>
            <w:tcW w:w="382" w:type="dxa"/>
            <w:vMerge/>
            <w:shd w:val="clear" w:color="auto" w:fill="C0C0C0"/>
          </w:tcPr>
          <w:p w14:paraId="6E4EA7F9" w14:textId="77777777" w:rsidR="0055392E" w:rsidRDefault="0055392E">
            <w:pPr>
              <w:pStyle w:val="Heading2"/>
              <w:jc w:val="center"/>
              <w:rPr>
                <w:szCs w:val="24"/>
                <w:lang w:bidi="en-GB"/>
              </w:rPr>
            </w:pPr>
          </w:p>
        </w:tc>
        <w:tc>
          <w:tcPr>
            <w:tcW w:w="3590" w:type="dxa"/>
            <w:shd w:val="clear" w:color="auto" w:fill="auto"/>
          </w:tcPr>
          <w:p w14:paraId="5A8EFEBB" w14:textId="77777777" w:rsidR="0055392E" w:rsidRDefault="0055392E">
            <w:pPr>
              <w:pStyle w:val="Heading2"/>
              <w:ind w:left="80"/>
              <w:rPr>
                <w:b w:val="0"/>
                <w:bCs w:val="0"/>
                <w:szCs w:val="24"/>
                <w:lang w:bidi="en-GB"/>
              </w:rPr>
            </w:pPr>
          </w:p>
        </w:tc>
        <w:tc>
          <w:tcPr>
            <w:tcW w:w="2748" w:type="dxa"/>
            <w:gridSpan w:val="5"/>
            <w:shd w:val="clear" w:color="auto" w:fill="auto"/>
          </w:tcPr>
          <w:p w14:paraId="3ACF2EC4" w14:textId="77777777" w:rsidR="0055392E" w:rsidRDefault="0055392E">
            <w:pPr>
              <w:pStyle w:val="Heading2"/>
              <w:ind w:left="80"/>
              <w:rPr>
                <w:b w:val="0"/>
                <w:bCs w:val="0"/>
                <w:szCs w:val="24"/>
              </w:rPr>
            </w:pPr>
          </w:p>
        </w:tc>
        <w:tc>
          <w:tcPr>
            <w:tcW w:w="3315" w:type="dxa"/>
            <w:gridSpan w:val="5"/>
            <w:shd w:val="clear" w:color="auto" w:fill="auto"/>
          </w:tcPr>
          <w:p w14:paraId="3941DF15" w14:textId="77777777" w:rsidR="0055392E" w:rsidRDefault="0055392E">
            <w:pPr>
              <w:pStyle w:val="Heading2"/>
              <w:ind w:left="80"/>
              <w:rPr>
                <w:b w:val="0"/>
                <w:bCs w:val="0"/>
                <w:szCs w:val="24"/>
              </w:rPr>
            </w:pPr>
          </w:p>
        </w:tc>
      </w:tr>
    </w:tbl>
    <w:p w14:paraId="01CAD2D0" w14:textId="7CBDE414" w:rsidR="00E72957" w:rsidRDefault="009E139F" w:rsidP="00A70CB3">
      <w:pPr>
        <w:pStyle w:val="Heading2"/>
      </w:pPr>
      <w:r w:rsidRPr="00434330">
        <w:rPr>
          <w:b w:val="0"/>
          <w:bCs w:val="0"/>
          <w:szCs w:val="24"/>
          <w:lang w:bidi="en-GB"/>
        </w:rPr>
        <w:lastRenderedPageBreak/>
        <w:t xml:space="preserve"> </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1"/>
        <w:gridCol w:w="3515"/>
        <w:gridCol w:w="2996"/>
        <w:gridCol w:w="3088"/>
      </w:tblGrid>
      <w:tr w:rsidR="005A28A7" w:rsidRPr="00950E20" w14:paraId="0A3FE8FD" w14:textId="77777777" w:rsidTr="00A70CB3">
        <w:trPr>
          <w:trHeight w:val="534"/>
        </w:trPr>
        <w:tc>
          <w:tcPr>
            <w:tcW w:w="381" w:type="dxa"/>
            <w:vMerge w:val="restart"/>
            <w:shd w:val="clear" w:color="auto" w:fill="C0C0C0"/>
          </w:tcPr>
          <w:p w14:paraId="54512652" w14:textId="4AE65393" w:rsidR="005A28A7" w:rsidRPr="00434330" w:rsidRDefault="005A28A7" w:rsidP="00E84FCF">
            <w:pPr>
              <w:pStyle w:val="TableText"/>
              <w:rPr>
                <w:b/>
                <w:bCs/>
                <w:sz w:val="24"/>
              </w:rPr>
            </w:pPr>
            <w:r w:rsidRPr="00434330">
              <w:rPr>
                <w:b/>
                <w:bCs/>
                <w:sz w:val="24"/>
              </w:rPr>
              <w:t>16</w:t>
            </w:r>
          </w:p>
        </w:tc>
        <w:tc>
          <w:tcPr>
            <w:tcW w:w="3645" w:type="dxa"/>
            <w:vMerge w:val="restart"/>
          </w:tcPr>
          <w:p w14:paraId="24C4C498" w14:textId="6A100F1F" w:rsidR="005A28A7" w:rsidRPr="00434330" w:rsidRDefault="005A28A7" w:rsidP="005A28A7">
            <w:pPr>
              <w:pStyle w:val="TableText"/>
              <w:ind w:left="40"/>
              <w:rPr>
                <w:rFonts w:cs="Arial"/>
                <w:sz w:val="24"/>
              </w:rPr>
            </w:pPr>
            <w:r w:rsidRPr="00434330">
              <w:rPr>
                <w:rFonts w:cs="Arial"/>
                <w:sz w:val="24"/>
              </w:rPr>
              <w:t xml:space="preserve">List any companies, </w:t>
            </w:r>
            <w:proofErr w:type="gramStart"/>
            <w:r w:rsidRPr="00434330">
              <w:rPr>
                <w:rFonts w:cs="Arial"/>
                <w:sz w:val="24"/>
              </w:rPr>
              <w:t>partnerships</w:t>
            </w:r>
            <w:proofErr w:type="gramEnd"/>
            <w:r w:rsidRPr="00434330">
              <w:rPr>
                <w:rFonts w:cs="Arial"/>
                <w:sz w:val="24"/>
              </w:rPr>
              <w:t xml:space="preserve"> or</w:t>
            </w:r>
            <w:r w:rsidR="00A70CB3">
              <w:rPr>
                <w:rFonts w:cs="Arial"/>
                <w:sz w:val="24"/>
              </w:rPr>
              <w:t xml:space="preserve"> </w:t>
            </w:r>
            <w:r w:rsidRPr="00434330">
              <w:rPr>
                <w:rFonts w:cs="Arial"/>
                <w:sz w:val="24"/>
              </w:rPr>
              <w:t>LLPs where you exercise control, whether alone or together with others (either directly or indirectly), over the management of that body. Describe</w:t>
            </w:r>
            <w:r w:rsidR="00A70CB3">
              <w:rPr>
                <w:rFonts w:cs="Arial"/>
                <w:sz w:val="24"/>
              </w:rPr>
              <w:t xml:space="preserve"> </w:t>
            </w:r>
            <w:r w:rsidRPr="00434330">
              <w:rPr>
                <w:rFonts w:cs="Arial"/>
                <w:sz w:val="24"/>
              </w:rPr>
              <w:t>your role in these organisations.</w:t>
            </w:r>
          </w:p>
        </w:tc>
        <w:tc>
          <w:tcPr>
            <w:tcW w:w="2694" w:type="dxa"/>
          </w:tcPr>
          <w:p w14:paraId="2BB6C1E1" w14:textId="53A3ABBE" w:rsidR="005A28A7" w:rsidRPr="00434330" w:rsidRDefault="005A28A7" w:rsidP="009A55B2">
            <w:pPr>
              <w:pStyle w:val="TableText"/>
              <w:rPr>
                <w:rFonts w:cs="Arial"/>
                <w:sz w:val="24"/>
              </w:rPr>
            </w:pPr>
            <w:r w:rsidRPr="00434330">
              <w:rPr>
                <w:rFonts w:cs="Arial"/>
                <w:sz w:val="24"/>
              </w:rPr>
              <w:t>Company/Partnership/LLP:</w:t>
            </w:r>
          </w:p>
        </w:tc>
        <w:tc>
          <w:tcPr>
            <w:tcW w:w="3260" w:type="dxa"/>
          </w:tcPr>
          <w:p w14:paraId="1D38933B" w14:textId="49006C9E" w:rsidR="005A28A7" w:rsidRPr="00434330" w:rsidRDefault="005A28A7" w:rsidP="00E84FCF">
            <w:pPr>
              <w:pStyle w:val="TableText"/>
              <w:rPr>
                <w:rFonts w:cs="Arial"/>
                <w:sz w:val="24"/>
              </w:rPr>
            </w:pPr>
            <w:r w:rsidRPr="00434330">
              <w:rPr>
                <w:rFonts w:cs="Arial"/>
                <w:sz w:val="24"/>
              </w:rPr>
              <w:t>Your role:</w:t>
            </w:r>
          </w:p>
        </w:tc>
      </w:tr>
      <w:tr w:rsidR="005A28A7" w:rsidRPr="00950E20" w14:paraId="20D61A24" w14:textId="77777777" w:rsidTr="00A70CB3">
        <w:trPr>
          <w:trHeight w:val="4431"/>
        </w:trPr>
        <w:tc>
          <w:tcPr>
            <w:tcW w:w="381" w:type="dxa"/>
            <w:vMerge/>
            <w:shd w:val="clear" w:color="auto" w:fill="C0C0C0"/>
          </w:tcPr>
          <w:p w14:paraId="41FABBDE" w14:textId="77777777" w:rsidR="005A28A7" w:rsidRPr="004E5E5E" w:rsidRDefault="005A28A7" w:rsidP="00E84FCF">
            <w:pPr>
              <w:pStyle w:val="TableText"/>
              <w:rPr>
                <w:sz w:val="24"/>
              </w:rPr>
            </w:pPr>
          </w:p>
        </w:tc>
        <w:tc>
          <w:tcPr>
            <w:tcW w:w="3645" w:type="dxa"/>
            <w:vMerge/>
          </w:tcPr>
          <w:p w14:paraId="4B060266" w14:textId="77777777" w:rsidR="005A28A7" w:rsidRPr="004E5E5E" w:rsidRDefault="005A28A7" w:rsidP="005A28A7">
            <w:pPr>
              <w:pStyle w:val="TableText"/>
              <w:ind w:left="40"/>
              <w:rPr>
                <w:rFonts w:cs="Arial"/>
                <w:sz w:val="24"/>
              </w:rPr>
            </w:pPr>
          </w:p>
        </w:tc>
        <w:tc>
          <w:tcPr>
            <w:tcW w:w="2694" w:type="dxa"/>
          </w:tcPr>
          <w:p w14:paraId="4096D939" w14:textId="77777777" w:rsidR="005A28A7" w:rsidRPr="004E5E5E" w:rsidRDefault="005A28A7" w:rsidP="009A55B2">
            <w:pPr>
              <w:pStyle w:val="TableText"/>
              <w:rPr>
                <w:rFonts w:cs="Arial"/>
                <w:sz w:val="24"/>
              </w:rPr>
            </w:pPr>
          </w:p>
        </w:tc>
        <w:tc>
          <w:tcPr>
            <w:tcW w:w="3260" w:type="dxa"/>
          </w:tcPr>
          <w:p w14:paraId="76183532" w14:textId="77777777" w:rsidR="005A28A7" w:rsidRPr="004E5E5E" w:rsidRDefault="005A28A7" w:rsidP="00E84FCF">
            <w:pPr>
              <w:pStyle w:val="TableText"/>
              <w:rPr>
                <w:rFonts w:cs="Arial"/>
                <w:sz w:val="24"/>
              </w:rPr>
            </w:pPr>
          </w:p>
        </w:tc>
      </w:tr>
    </w:tbl>
    <w:p w14:paraId="50D9EA7B" w14:textId="77777777" w:rsidR="006F41D7" w:rsidRDefault="006F41D7" w:rsidP="00181209">
      <w:pPr>
        <w:rPr>
          <w:rFonts w:cs="Arial"/>
          <w:szCs w:val="18"/>
        </w:rPr>
      </w:pPr>
    </w:p>
    <w:p w14:paraId="02FDCB4D" w14:textId="23228B1F" w:rsidR="007618EB" w:rsidRPr="0023471F" w:rsidRDefault="007618EB" w:rsidP="00F701A0">
      <w:pPr>
        <w:pStyle w:val="Heading2"/>
        <w:rPr>
          <w:sz w:val="28"/>
        </w:rPr>
      </w:pPr>
      <w:r w:rsidRPr="0023471F">
        <w:rPr>
          <w:sz w:val="28"/>
        </w:rPr>
        <w:t>Signatures and declarations</w:t>
      </w:r>
    </w:p>
    <w:p w14:paraId="5D6CE96A" w14:textId="1BE3D27F" w:rsidR="00C25B0B" w:rsidRPr="00434330" w:rsidRDefault="00C25B0B" w:rsidP="65F4E445">
      <w:pPr>
        <w:autoSpaceDE w:val="0"/>
        <w:autoSpaceDN w:val="0"/>
        <w:adjustRightInd w:val="0"/>
        <w:spacing w:before="100" w:beforeAutospacing="1" w:after="100" w:afterAutospacing="1"/>
        <w:rPr>
          <w:rFonts w:cs="Arial"/>
          <w:sz w:val="24"/>
        </w:rPr>
      </w:pPr>
      <w:r w:rsidRPr="00434330">
        <w:rPr>
          <w:rFonts w:cs="Arial"/>
          <w:sz w:val="24"/>
        </w:rPr>
        <w:t>You confirm that you are not the subject of a prohibition order made under section 3 of the</w:t>
      </w:r>
      <w:r w:rsidR="00F462B2">
        <w:rPr>
          <w:rFonts w:cs="Arial"/>
          <w:sz w:val="24"/>
        </w:rPr>
        <w:t xml:space="preserve"> </w:t>
      </w:r>
      <w:r w:rsidRPr="00434330">
        <w:rPr>
          <w:rFonts w:cs="Arial"/>
          <w:sz w:val="24"/>
        </w:rPr>
        <w:t>Pensions Act 1995.</w:t>
      </w:r>
    </w:p>
    <w:p w14:paraId="36437A4D" w14:textId="77777777" w:rsidR="00C25B0B" w:rsidRPr="00434330" w:rsidRDefault="00C25B0B" w:rsidP="00C25B0B">
      <w:pPr>
        <w:autoSpaceDE w:val="0"/>
        <w:autoSpaceDN w:val="0"/>
        <w:adjustRightInd w:val="0"/>
        <w:spacing w:before="100" w:beforeAutospacing="1" w:after="100" w:afterAutospacing="1"/>
        <w:rPr>
          <w:rFonts w:cs="Arial"/>
          <w:bCs/>
          <w:sz w:val="24"/>
        </w:rPr>
      </w:pPr>
      <w:r w:rsidRPr="00434330">
        <w:rPr>
          <w:rFonts w:cs="Arial"/>
          <w:bCs/>
          <w:sz w:val="24"/>
        </w:rPr>
        <w:t xml:space="preserve">You confirm that </w:t>
      </w:r>
      <w:proofErr w:type="gramStart"/>
      <w:r w:rsidRPr="00434330">
        <w:rPr>
          <w:rFonts w:cs="Arial"/>
          <w:bCs/>
          <w:sz w:val="24"/>
        </w:rPr>
        <w:t>you</w:t>
      </w:r>
      <w:proofErr w:type="gramEnd"/>
      <w:r w:rsidRPr="00434330">
        <w:rPr>
          <w:rFonts w:cs="Arial"/>
          <w:bCs/>
          <w:sz w:val="24"/>
        </w:rPr>
        <w:t xml:space="preserve"> not the subject of a suspension order made under section 4 of the</w:t>
      </w:r>
      <w:r w:rsidRPr="00434330">
        <w:rPr>
          <w:rFonts w:cs="Arial"/>
          <w:bCs/>
          <w:sz w:val="24"/>
        </w:rPr>
        <w:br/>
        <w:t>Pensions Act 1995.</w:t>
      </w:r>
    </w:p>
    <w:p w14:paraId="55B7B0F1" w14:textId="77777777" w:rsidR="00C25B0B" w:rsidRPr="00434330" w:rsidRDefault="00C25B0B" w:rsidP="00C25B0B">
      <w:pPr>
        <w:autoSpaceDE w:val="0"/>
        <w:autoSpaceDN w:val="0"/>
        <w:adjustRightInd w:val="0"/>
        <w:spacing w:before="100" w:beforeAutospacing="1" w:after="100" w:afterAutospacing="1"/>
        <w:rPr>
          <w:rFonts w:cs="Arial"/>
          <w:bCs/>
          <w:sz w:val="24"/>
        </w:rPr>
      </w:pPr>
      <w:r w:rsidRPr="00434330">
        <w:rPr>
          <w:rFonts w:cs="Arial"/>
          <w:bCs/>
          <w:sz w:val="24"/>
        </w:rPr>
        <w:t>You confirm that you are not disqualified from being a trustee of any trust scheme on any of the grounds set out in subsection (1) of section 29 of the Pensions Act 1995, by virtue of being subject of an order made under subsection (3) or (4) of that section.</w:t>
      </w:r>
    </w:p>
    <w:p w14:paraId="76EDC296" w14:textId="616A49DB" w:rsidR="00107DF1" w:rsidRPr="00434330" w:rsidRDefault="00107DF1" w:rsidP="004C3B52">
      <w:pPr>
        <w:autoSpaceDE w:val="0"/>
        <w:autoSpaceDN w:val="0"/>
        <w:adjustRightInd w:val="0"/>
        <w:spacing w:before="100" w:beforeAutospacing="1" w:after="100" w:afterAutospacing="1"/>
        <w:rPr>
          <w:rFonts w:cs="Arial"/>
          <w:sz w:val="24"/>
        </w:rPr>
      </w:pPr>
      <w:r w:rsidRPr="00434330">
        <w:rPr>
          <w:rFonts w:cs="Arial"/>
          <w:sz w:val="24"/>
        </w:rPr>
        <w:t>You accept that we will hold the information you provide us as part of exercising our functions. You consent to us using this information for the purposes of, or for any purpose connected with or incidental to, exercising our functions.</w:t>
      </w:r>
    </w:p>
    <w:p w14:paraId="78B7538F" w14:textId="0C71704C" w:rsidR="004C3B52" w:rsidRPr="00434330" w:rsidRDefault="004C3B52" w:rsidP="004C3B52">
      <w:pPr>
        <w:autoSpaceDE w:val="0"/>
        <w:autoSpaceDN w:val="0"/>
        <w:adjustRightInd w:val="0"/>
        <w:spacing w:before="100" w:beforeAutospacing="1" w:after="100" w:afterAutospacing="1"/>
        <w:rPr>
          <w:rFonts w:cs="Arial"/>
          <w:sz w:val="24"/>
        </w:rPr>
      </w:pPr>
      <w:r w:rsidRPr="00434330">
        <w:rPr>
          <w:rFonts w:cs="Arial"/>
          <w:sz w:val="24"/>
        </w:rPr>
        <w:t xml:space="preserve">You certify that the information you have provided in this form is accurate and complete. In accordance with section 80 of the Pensions Act 2004, you acknowledge that it would be a criminal offence to </w:t>
      </w:r>
      <w:proofErr w:type="gramStart"/>
      <w:r w:rsidRPr="00434330">
        <w:rPr>
          <w:rFonts w:cs="Arial"/>
          <w:sz w:val="24"/>
        </w:rPr>
        <w:t>knowingly or recklessly provide us information</w:t>
      </w:r>
      <w:proofErr w:type="gramEnd"/>
      <w:r w:rsidRPr="00434330">
        <w:rPr>
          <w:rFonts w:cs="Arial"/>
          <w:sz w:val="24"/>
        </w:rPr>
        <w:t xml:space="preserve"> that is false or misleading in a material particular. You also acknowledge that, if you provide us with inaccurate information, we may use this as a reason to refuse registration or remove you from the register.</w:t>
      </w:r>
    </w:p>
    <w:p w14:paraId="0E711691" w14:textId="77777777" w:rsidR="00482115" w:rsidRPr="00434330" w:rsidRDefault="00482115" w:rsidP="00482115">
      <w:pPr>
        <w:autoSpaceDE w:val="0"/>
        <w:autoSpaceDN w:val="0"/>
        <w:adjustRightInd w:val="0"/>
        <w:spacing w:before="100" w:beforeAutospacing="1" w:after="100" w:afterAutospacing="1"/>
        <w:rPr>
          <w:rFonts w:cs="Arial"/>
          <w:sz w:val="24"/>
        </w:rPr>
      </w:pPr>
      <w:r w:rsidRPr="00434330">
        <w:rPr>
          <w:rFonts w:cs="Arial"/>
          <w:sz w:val="24"/>
        </w:rPr>
        <w:t xml:space="preserve">You confirm that you have provided us all the information we may need to determine if you meet our conditions for joining the trustee register. This includes information that might be </w:t>
      </w:r>
      <w:proofErr w:type="gramStart"/>
      <w:r w:rsidRPr="00434330">
        <w:rPr>
          <w:rFonts w:cs="Arial"/>
          <w:sz w:val="24"/>
        </w:rPr>
        <w:t>adverse</w:t>
      </w:r>
      <w:proofErr w:type="gramEnd"/>
      <w:r w:rsidRPr="00434330">
        <w:rPr>
          <w:rFonts w:cs="Arial"/>
          <w:sz w:val="24"/>
        </w:rPr>
        <w:t xml:space="preserve"> to your application. You acknowledge that applying to join the trustee register requires full disclosure, notwithstanding that some information may already be available in the public domain.</w:t>
      </w:r>
    </w:p>
    <w:p w14:paraId="29A09359" w14:textId="77777777" w:rsidR="005F1C20" w:rsidRPr="00434330" w:rsidRDefault="005F1C20" w:rsidP="00C25B0B">
      <w:pPr>
        <w:autoSpaceDE w:val="0"/>
        <w:autoSpaceDN w:val="0"/>
        <w:adjustRightInd w:val="0"/>
        <w:spacing w:before="100" w:beforeAutospacing="1" w:after="100" w:afterAutospacing="1"/>
        <w:rPr>
          <w:rFonts w:cs="Arial"/>
          <w:sz w:val="24"/>
        </w:rPr>
      </w:pPr>
      <w:r w:rsidRPr="00434330">
        <w:rPr>
          <w:rFonts w:cs="Arial"/>
          <w:sz w:val="24"/>
        </w:rPr>
        <w:t>You understand that joining the trustee register is not an endorsement or approval by us of any services you provide.</w:t>
      </w:r>
    </w:p>
    <w:p w14:paraId="26CF81F3" w14:textId="51411605" w:rsidR="00C25B0B" w:rsidRPr="00434330" w:rsidRDefault="005F1C20" w:rsidP="00C25B0B">
      <w:pPr>
        <w:autoSpaceDE w:val="0"/>
        <w:autoSpaceDN w:val="0"/>
        <w:adjustRightInd w:val="0"/>
        <w:spacing w:before="100" w:beforeAutospacing="1" w:after="100" w:afterAutospacing="1"/>
        <w:rPr>
          <w:rFonts w:cs="Arial"/>
          <w:sz w:val="24"/>
        </w:rPr>
      </w:pPr>
      <w:r w:rsidRPr="00434330">
        <w:rPr>
          <w:rFonts w:cs="Arial"/>
          <w:sz w:val="24"/>
        </w:rPr>
        <w:lastRenderedPageBreak/>
        <w:t>You agree</w:t>
      </w:r>
      <w:r w:rsidR="00C25B0B" w:rsidRPr="00434330">
        <w:rPr>
          <w:rFonts w:cs="Arial"/>
          <w:sz w:val="24"/>
        </w:rPr>
        <w:t xml:space="preserve"> to inform </w:t>
      </w:r>
      <w:r w:rsidRPr="00434330">
        <w:rPr>
          <w:rFonts w:cs="Arial"/>
          <w:sz w:val="24"/>
        </w:rPr>
        <w:t>us</w:t>
      </w:r>
      <w:r w:rsidR="00C25B0B" w:rsidRPr="00434330">
        <w:rPr>
          <w:rFonts w:cs="Arial"/>
          <w:sz w:val="24"/>
        </w:rPr>
        <w:t xml:space="preserve"> of any </w:t>
      </w:r>
      <w:r w:rsidR="00AA16E8" w:rsidRPr="00434330">
        <w:rPr>
          <w:rFonts w:cs="Arial"/>
          <w:sz w:val="24"/>
        </w:rPr>
        <w:t xml:space="preserve">changes to your answers </w:t>
      </w:r>
      <w:r w:rsidR="00FD2A37" w:rsidRPr="00434330">
        <w:rPr>
          <w:rFonts w:cs="Arial"/>
          <w:sz w:val="24"/>
        </w:rPr>
        <w:t xml:space="preserve">in this form within 10 working days of becoming aware of them. </w:t>
      </w:r>
    </w:p>
    <w:p w14:paraId="45F6948E" w14:textId="77777777" w:rsidR="00CD6F5E" w:rsidRDefault="00CD6F5E" w:rsidP="00CD6F5E">
      <w:pPr>
        <w:tabs>
          <w:tab w:val="left" w:pos="1260"/>
        </w:tabs>
        <w:spacing w:after="0" w:line="240" w:lineRule="auto"/>
        <w:rPr>
          <w:rFonts w:cs="Arial"/>
          <w:color w:val="000000"/>
          <w:sz w:val="24"/>
        </w:rPr>
      </w:pPr>
      <w:r w:rsidRPr="00434330">
        <w:rPr>
          <w:rFonts w:cs="Arial"/>
          <w:color w:val="000000"/>
          <w:sz w:val="24"/>
        </w:rPr>
        <w:t>You understand that we may check any information you provide against information:</w:t>
      </w:r>
    </w:p>
    <w:p w14:paraId="1C9220EC" w14:textId="77777777" w:rsidR="00447D4C" w:rsidRPr="00434330" w:rsidRDefault="00447D4C" w:rsidP="00CD6F5E">
      <w:pPr>
        <w:tabs>
          <w:tab w:val="left" w:pos="1260"/>
        </w:tabs>
        <w:spacing w:after="0" w:line="240" w:lineRule="auto"/>
        <w:rPr>
          <w:rFonts w:cs="Arial"/>
          <w:color w:val="000000"/>
          <w:sz w:val="24"/>
        </w:rPr>
      </w:pPr>
    </w:p>
    <w:p w14:paraId="1FADDA0A" w14:textId="77777777" w:rsidR="00CD6F5E" w:rsidRPr="00434330" w:rsidRDefault="00CD6F5E" w:rsidP="00447D4C">
      <w:pPr>
        <w:numPr>
          <w:ilvl w:val="0"/>
          <w:numId w:val="25"/>
        </w:numPr>
        <w:spacing w:after="0" w:line="240" w:lineRule="auto"/>
        <w:ind w:left="426" w:hanging="284"/>
        <w:rPr>
          <w:rFonts w:cs="Arial"/>
          <w:color w:val="000000"/>
          <w:sz w:val="24"/>
        </w:rPr>
      </w:pPr>
      <w:r w:rsidRPr="00434330">
        <w:rPr>
          <w:rFonts w:cs="Arial"/>
          <w:color w:val="000000"/>
          <w:sz w:val="24"/>
        </w:rPr>
        <w:t xml:space="preserve">we already </w:t>
      </w:r>
      <w:proofErr w:type="gramStart"/>
      <w:r w:rsidRPr="00434330">
        <w:rPr>
          <w:rFonts w:cs="Arial"/>
          <w:color w:val="000000"/>
          <w:sz w:val="24"/>
        </w:rPr>
        <w:t>hold</w:t>
      </w:r>
      <w:proofErr w:type="gramEnd"/>
      <w:r w:rsidRPr="00434330">
        <w:rPr>
          <w:rFonts w:cs="Arial"/>
          <w:color w:val="000000"/>
          <w:sz w:val="24"/>
        </w:rPr>
        <w:t xml:space="preserve"> </w:t>
      </w:r>
    </w:p>
    <w:p w14:paraId="6B926BED" w14:textId="77777777" w:rsidR="00CD6F5E" w:rsidRPr="00434330" w:rsidRDefault="00CD6F5E" w:rsidP="00447D4C">
      <w:pPr>
        <w:numPr>
          <w:ilvl w:val="0"/>
          <w:numId w:val="25"/>
        </w:numPr>
        <w:spacing w:after="0" w:line="240" w:lineRule="auto"/>
        <w:ind w:left="426" w:hanging="284"/>
        <w:rPr>
          <w:rFonts w:cs="Arial"/>
          <w:color w:val="000000"/>
          <w:sz w:val="24"/>
        </w:rPr>
      </w:pPr>
      <w:r w:rsidRPr="00434330">
        <w:rPr>
          <w:rFonts w:cs="Arial"/>
          <w:color w:val="000000"/>
          <w:sz w:val="24"/>
        </w:rPr>
        <w:t xml:space="preserve">we obtain in the </w:t>
      </w:r>
      <w:proofErr w:type="gramStart"/>
      <w:r w:rsidRPr="00434330">
        <w:rPr>
          <w:rFonts w:cs="Arial"/>
          <w:color w:val="000000"/>
          <w:sz w:val="24"/>
        </w:rPr>
        <w:t>future</w:t>
      </w:r>
      <w:proofErr w:type="gramEnd"/>
      <w:r w:rsidRPr="00434330">
        <w:rPr>
          <w:rFonts w:cs="Arial"/>
          <w:color w:val="000000"/>
          <w:sz w:val="24"/>
        </w:rPr>
        <w:t xml:space="preserve"> </w:t>
      </w:r>
    </w:p>
    <w:p w14:paraId="6B434913" w14:textId="77777777" w:rsidR="00CD6F5E" w:rsidRPr="00434330" w:rsidRDefault="00CD6F5E" w:rsidP="00447D4C">
      <w:pPr>
        <w:numPr>
          <w:ilvl w:val="0"/>
          <w:numId w:val="25"/>
        </w:numPr>
        <w:spacing w:after="0" w:line="240" w:lineRule="auto"/>
        <w:ind w:left="426" w:hanging="284"/>
        <w:rPr>
          <w:rFonts w:cs="Arial"/>
          <w:color w:val="000000"/>
          <w:sz w:val="24"/>
        </w:rPr>
      </w:pPr>
      <w:r w:rsidRPr="00434330">
        <w:rPr>
          <w:rFonts w:cs="Arial"/>
          <w:color w:val="000000"/>
          <w:sz w:val="24"/>
        </w:rPr>
        <w:t xml:space="preserve">from other sources </w:t>
      </w:r>
    </w:p>
    <w:p w14:paraId="09678F1E" w14:textId="77777777" w:rsidR="008D0B5E" w:rsidRPr="00434330" w:rsidRDefault="008D0B5E" w:rsidP="008D0B5E">
      <w:pPr>
        <w:autoSpaceDE w:val="0"/>
        <w:autoSpaceDN w:val="0"/>
        <w:adjustRightInd w:val="0"/>
        <w:spacing w:before="100" w:beforeAutospacing="1" w:after="100" w:afterAutospacing="1"/>
        <w:rPr>
          <w:rFonts w:cs="Arial"/>
          <w:sz w:val="24"/>
        </w:rPr>
      </w:pPr>
      <w:r w:rsidRPr="00434330">
        <w:rPr>
          <w:rFonts w:cs="Arial"/>
          <w:sz w:val="24"/>
        </w:rPr>
        <w:t>You acknowledge that we will assess your suitability for registration or remaining on the trustee register based on the information provided in this form and any other information that we consider relevant.</w:t>
      </w:r>
    </w:p>
    <w:p w14:paraId="330DBF05" w14:textId="3E6A1B68" w:rsidR="00674D11" w:rsidRPr="00434330" w:rsidRDefault="00674D11" w:rsidP="00674D11">
      <w:pPr>
        <w:tabs>
          <w:tab w:val="left" w:pos="720"/>
        </w:tabs>
        <w:spacing w:after="0" w:line="240" w:lineRule="auto"/>
        <w:rPr>
          <w:color w:val="000000"/>
          <w:sz w:val="24"/>
        </w:rPr>
      </w:pPr>
      <w:r w:rsidRPr="00434330">
        <w:rPr>
          <w:rFonts w:cs="Arial"/>
          <w:color w:val="000000"/>
          <w:sz w:val="24"/>
        </w:rPr>
        <w:t xml:space="preserve">You agree that, to the extent that you’re </w:t>
      </w:r>
      <w:r w:rsidR="0098482F" w:rsidRPr="00434330">
        <w:rPr>
          <w:rFonts w:cs="Arial"/>
          <w:color w:val="000000"/>
          <w:sz w:val="24"/>
        </w:rPr>
        <w:t>able</w:t>
      </w:r>
      <w:r w:rsidRPr="00434330">
        <w:rPr>
          <w:rFonts w:cs="Arial"/>
          <w:color w:val="000000"/>
          <w:sz w:val="24"/>
        </w:rPr>
        <w:t>, you will notify us within</w:t>
      </w:r>
      <w:r w:rsidRPr="00434330">
        <w:rPr>
          <w:color w:val="000000"/>
          <w:sz w:val="24"/>
        </w:rPr>
        <w:t xml:space="preserve"> seven days of any of the following happening.</w:t>
      </w:r>
    </w:p>
    <w:p w14:paraId="3165E9A0" w14:textId="77777777" w:rsidR="00674D11" w:rsidRPr="00434330" w:rsidRDefault="00674D11" w:rsidP="00674D11">
      <w:pPr>
        <w:tabs>
          <w:tab w:val="left" w:pos="720"/>
        </w:tabs>
        <w:spacing w:after="0" w:line="240" w:lineRule="auto"/>
        <w:ind w:left="180"/>
        <w:rPr>
          <w:color w:val="000000"/>
          <w:sz w:val="24"/>
        </w:rPr>
      </w:pPr>
    </w:p>
    <w:p w14:paraId="2DC06B8E" w14:textId="77777777" w:rsidR="00674D11" w:rsidRPr="00434330" w:rsidRDefault="00674D11" w:rsidP="00434330">
      <w:pPr>
        <w:numPr>
          <w:ilvl w:val="2"/>
          <w:numId w:val="32"/>
        </w:numPr>
        <w:spacing w:after="0" w:line="240" w:lineRule="auto"/>
        <w:ind w:left="458" w:hanging="458"/>
        <w:rPr>
          <w:color w:val="000000"/>
          <w:sz w:val="24"/>
        </w:rPr>
      </w:pPr>
      <w:r w:rsidRPr="00434330">
        <w:rPr>
          <w:color w:val="000000"/>
          <w:sz w:val="24"/>
        </w:rPr>
        <w:t>An approach from an external party to acquire more than 20% of your or your ultimate parent’s share capital.</w:t>
      </w:r>
    </w:p>
    <w:p w14:paraId="49EAE48D" w14:textId="77777777" w:rsidR="00674D11" w:rsidRPr="00434330" w:rsidRDefault="00674D11" w:rsidP="00434330">
      <w:pPr>
        <w:numPr>
          <w:ilvl w:val="2"/>
          <w:numId w:val="32"/>
        </w:numPr>
        <w:spacing w:after="0" w:line="240" w:lineRule="auto"/>
        <w:ind w:left="458" w:hanging="458"/>
        <w:rPr>
          <w:color w:val="000000"/>
          <w:sz w:val="24"/>
        </w:rPr>
      </w:pPr>
      <w:r w:rsidRPr="00434330">
        <w:rPr>
          <w:color w:val="000000"/>
          <w:sz w:val="24"/>
        </w:rPr>
        <w:t>An approach from an external party that could result in it holding more than 20% of your or your ultimate parent’s share capital.</w:t>
      </w:r>
    </w:p>
    <w:p w14:paraId="534ED761" w14:textId="77777777" w:rsidR="00674D11" w:rsidRPr="00434330" w:rsidRDefault="00674D11" w:rsidP="00434330">
      <w:pPr>
        <w:spacing w:after="0" w:line="240" w:lineRule="auto"/>
        <w:ind w:left="458" w:hanging="458"/>
        <w:rPr>
          <w:color w:val="000000"/>
          <w:sz w:val="24"/>
        </w:rPr>
      </w:pPr>
    </w:p>
    <w:p w14:paraId="12A97C22" w14:textId="77777777" w:rsidR="00674D11" w:rsidRPr="00434330" w:rsidRDefault="00674D11" w:rsidP="00434330">
      <w:pPr>
        <w:numPr>
          <w:ilvl w:val="2"/>
          <w:numId w:val="32"/>
        </w:numPr>
        <w:spacing w:after="0" w:line="240" w:lineRule="auto"/>
        <w:ind w:left="458" w:hanging="458"/>
        <w:rPr>
          <w:color w:val="000000"/>
          <w:sz w:val="24"/>
        </w:rPr>
      </w:pPr>
      <w:r w:rsidRPr="00434330">
        <w:rPr>
          <w:color w:val="000000"/>
          <w:sz w:val="24"/>
        </w:rPr>
        <w:t>The directors of your organisation or your ultimate parent deciding to dispose of more than 20% of your or your ultimate parent’s share capital to an external party.</w:t>
      </w:r>
    </w:p>
    <w:p w14:paraId="60C28D6B" w14:textId="77777777" w:rsidR="00674D11" w:rsidRPr="00434330" w:rsidRDefault="00674D11" w:rsidP="00434330">
      <w:pPr>
        <w:numPr>
          <w:ilvl w:val="2"/>
          <w:numId w:val="32"/>
        </w:numPr>
        <w:spacing w:after="0" w:line="240" w:lineRule="auto"/>
        <w:ind w:left="458" w:hanging="458"/>
        <w:rPr>
          <w:color w:val="000000"/>
          <w:sz w:val="24"/>
        </w:rPr>
      </w:pPr>
      <w:r w:rsidRPr="00434330">
        <w:rPr>
          <w:color w:val="000000"/>
          <w:sz w:val="24"/>
        </w:rPr>
        <w:t xml:space="preserve">The directors of your organisation or your ultimate parent making a decision that could result in an external party holding more than 20% of your or your ultimate parent’s share capital. </w:t>
      </w:r>
    </w:p>
    <w:p w14:paraId="7B90C3B0" w14:textId="6D38F493" w:rsidR="00056F41" w:rsidRPr="00434330" w:rsidRDefault="00674D11" w:rsidP="00434330">
      <w:pPr>
        <w:numPr>
          <w:ilvl w:val="2"/>
          <w:numId w:val="32"/>
        </w:numPr>
        <w:spacing w:after="0" w:line="240" w:lineRule="auto"/>
        <w:ind w:left="458" w:hanging="458"/>
        <w:rPr>
          <w:rFonts w:cs="Arial"/>
          <w:color w:val="000000"/>
          <w:sz w:val="24"/>
        </w:rPr>
      </w:pPr>
      <w:r w:rsidRPr="00434330">
        <w:rPr>
          <w:color w:val="000000"/>
          <w:sz w:val="24"/>
        </w:rPr>
        <w:t>The transfer of more than 20% of your or your ultimate parent’s share capital between existing shareholders or to existing employees.</w:t>
      </w:r>
    </w:p>
    <w:p w14:paraId="7F44A183" w14:textId="0749846E" w:rsidR="00832C9A" w:rsidRPr="00434330" w:rsidRDefault="00832C9A" w:rsidP="00434330">
      <w:pPr>
        <w:numPr>
          <w:ilvl w:val="2"/>
          <w:numId w:val="32"/>
        </w:numPr>
        <w:spacing w:after="0" w:line="240" w:lineRule="auto"/>
        <w:ind w:left="458" w:hanging="458"/>
        <w:rPr>
          <w:rFonts w:cs="Arial"/>
          <w:color w:val="000000"/>
          <w:sz w:val="24"/>
        </w:rPr>
      </w:pPr>
      <w:r w:rsidRPr="00434330">
        <w:rPr>
          <w:color w:val="000000"/>
          <w:sz w:val="24"/>
        </w:rPr>
        <w:t>A transfer that could result in an employee holding more than 20% of your or your ultimate parent’s share capital.</w:t>
      </w:r>
    </w:p>
    <w:p w14:paraId="6640F1DB" w14:textId="77777777" w:rsidR="002E121B" w:rsidRPr="00434330" w:rsidRDefault="002E121B" w:rsidP="00832C9A">
      <w:pPr>
        <w:tabs>
          <w:tab w:val="left" w:pos="1260"/>
        </w:tabs>
        <w:spacing w:after="0" w:line="240" w:lineRule="auto"/>
        <w:rPr>
          <w:rFonts w:cs="Arial"/>
          <w:color w:val="000000"/>
          <w:sz w:val="24"/>
        </w:rPr>
      </w:pPr>
    </w:p>
    <w:p w14:paraId="2EFC9C5E" w14:textId="648B5BB0" w:rsidR="007B6855" w:rsidRPr="00434330" w:rsidRDefault="007B6855" w:rsidP="00832C9A">
      <w:pPr>
        <w:tabs>
          <w:tab w:val="left" w:pos="1260"/>
        </w:tabs>
        <w:spacing w:after="0" w:line="240" w:lineRule="auto"/>
        <w:rPr>
          <w:rFonts w:cs="Arial"/>
          <w:color w:val="000000"/>
          <w:sz w:val="24"/>
        </w:rPr>
      </w:pPr>
      <w:r w:rsidRPr="00434330">
        <w:rPr>
          <w:rFonts w:cs="Arial"/>
          <w:color w:val="000000"/>
          <w:sz w:val="24"/>
        </w:rPr>
        <w:t xml:space="preserve">You can confirm </w:t>
      </w:r>
      <w:r w:rsidR="000436E7" w:rsidRPr="00434330">
        <w:rPr>
          <w:rFonts w:cs="Arial"/>
          <w:color w:val="000000"/>
          <w:sz w:val="24"/>
        </w:rPr>
        <w:t xml:space="preserve">that you agree to the above by filling in the fields below. Make sure to </w:t>
      </w:r>
      <w:r w:rsidR="00E27212" w:rsidRPr="00434330">
        <w:rPr>
          <w:rFonts w:cs="Arial"/>
          <w:color w:val="000000"/>
          <w:sz w:val="24"/>
        </w:rPr>
        <w:t xml:space="preserve">confirm whether you are a Key Person or Officer for the purposes of this application. </w:t>
      </w:r>
    </w:p>
    <w:p w14:paraId="385D2896" w14:textId="77777777" w:rsidR="007B6855" w:rsidRPr="00832C9A" w:rsidRDefault="007B6855" w:rsidP="00832C9A">
      <w:pPr>
        <w:tabs>
          <w:tab w:val="left" w:pos="1260"/>
        </w:tabs>
        <w:spacing w:after="0" w:line="240" w:lineRule="auto"/>
        <w:rPr>
          <w:rFonts w:cs="Arial"/>
          <w:color w:val="000000"/>
          <w:szCs w:val="18"/>
        </w:rPr>
      </w:pPr>
    </w:p>
    <w:tbl>
      <w:tblPr>
        <w:tblpPr w:leftFromText="180" w:rightFromText="180" w:vertAnchor="text" w:horzAnchor="margin" w:tblpY="331"/>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6"/>
        <w:gridCol w:w="9372"/>
      </w:tblGrid>
      <w:tr w:rsidR="007618EB" w:rsidRPr="00950E20" w14:paraId="7F1F739E" w14:textId="77777777" w:rsidTr="007618EB">
        <w:tc>
          <w:tcPr>
            <w:tcW w:w="176" w:type="dxa"/>
            <w:vMerge w:val="restart"/>
            <w:shd w:val="clear" w:color="auto" w:fill="C0C0C0"/>
          </w:tcPr>
          <w:p w14:paraId="7BB03FAE" w14:textId="77777777" w:rsidR="007618EB" w:rsidRPr="00950E20" w:rsidRDefault="007618EB" w:rsidP="007618EB">
            <w:pPr>
              <w:pStyle w:val="TableText"/>
            </w:pPr>
          </w:p>
        </w:tc>
        <w:tc>
          <w:tcPr>
            <w:tcW w:w="9372" w:type="dxa"/>
          </w:tcPr>
          <w:p w14:paraId="3387E315" w14:textId="02C50F9C" w:rsidR="007618EB" w:rsidRPr="00434330" w:rsidRDefault="007618EB" w:rsidP="007618EB">
            <w:pPr>
              <w:autoSpaceDE w:val="0"/>
              <w:autoSpaceDN w:val="0"/>
              <w:adjustRightInd w:val="0"/>
              <w:spacing w:before="120" w:after="120"/>
              <w:rPr>
                <w:rFonts w:cs="Arial"/>
                <w:bCs/>
                <w:sz w:val="24"/>
              </w:rPr>
            </w:pPr>
            <w:r w:rsidRPr="00434330">
              <w:rPr>
                <w:rFonts w:cs="Arial"/>
                <w:bCs/>
                <w:sz w:val="24"/>
              </w:rPr>
              <w:t>Signature</w:t>
            </w:r>
            <w:r w:rsidR="0098482F" w:rsidRPr="00434330">
              <w:rPr>
                <w:rFonts w:cs="Arial"/>
                <w:bCs/>
                <w:sz w:val="24"/>
              </w:rPr>
              <w:t>:</w:t>
            </w:r>
          </w:p>
        </w:tc>
      </w:tr>
      <w:tr w:rsidR="007618EB" w:rsidRPr="00950E20" w14:paraId="2DEC6451" w14:textId="77777777" w:rsidTr="007618EB">
        <w:tc>
          <w:tcPr>
            <w:tcW w:w="176" w:type="dxa"/>
            <w:vMerge/>
            <w:shd w:val="clear" w:color="auto" w:fill="C0C0C0"/>
          </w:tcPr>
          <w:p w14:paraId="74A3702D" w14:textId="77777777" w:rsidR="007618EB" w:rsidRPr="00950E20" w:rsidRDefault="007618EB" w:rsidP="007618EB">
            <w:pPr>
              <w:pStyle w:val="TableText"/>
            </w:pPr>
          </w:p>
        </w:tc>
        <w:tc>
          <w:tcPr>
            <w:tcW w:w="9372" w:type="dxa"/>
          </w:tcPr>
          <w:p w14:paraId="3D13713F" w14:textId="4541A789" w:rsidR="007618EB" w:rsidRPr="00434330" w:rsidRDefault="007618EB" w:rsidP="007618EB">
            <w:pPr>
              <w:autoSpaceDE w:val="0"/>
              <w:autoSpaceDN w:val="0"/>
              <w:adjustRightInd w:val="0"/>
              <w:spacing w:before="120" w:after="120"/>
              <w:rPr>
                <w:rFonts w:cs="Arial"/>
                <w:bCs/>
                <w:sz w:val="24"/>
              </w:rPr>
            </w:pPr>
            <w:r w:rsidRPr="00434330">
              <w:rPr>
                <w:rFonts w:cs="Arial"/>
                <w:bCs/>
                <w:sz w:val="24"/>
              </w:rPr>
              <w:t>Print name</w:t>
            </w:r>
            <w:r w:rsidR="0098482F" w:rsidRPr="00434330">
              <w:rPr>
                <w:rFonts w:cs="Arial"/>
                <w:bCs/>
                <w:sz w:val="24"/>
              </w:rPr>
              <w:t>:</w:t>
            </w:r>
          </w:p>
        </w:tc>
      </w:tr>
      <w:tr w:rsidR="007618EB" w:rsidRPr="00950E20" w14:paraId="10B6E44D" w14:textId="77777777" w:rsidTr="007618EB">
        <w:tc>
          <w:tcPr>
            <w:tcW w:w="176" w:type="dxa"/>
            <w:vMerge/>
            <w:shd w:val="clear" w:color="auto" w:fill="C0C0C0"/>
          </w:tcPr>
          <w:p w14:paraId="60D13684" w14:textId="77777777" w:rsidR="007618EB" w:rsidRPr="00950E20" w:rsidRDefault="007618EB" w:rsidP="007618EB">
            <w:pPr>
              <w:pStyle w:val="TableText"/>
            </w:pPr>
          </w:p>
        </w:tc>
        <w:tc>
          <w:tcPr>
            <w:tcW w:w="9372" w:type="dxa"/>
          </w:tcPr>
          <w:p w14:paraId="55253D8B" w14:textId="70F6C071" w:rsidR="007618EB" w:rsidRPr="00434330" w:rsidRDefault="007618EB" w:rsidP="007618EB">
            <w:pPr>
              <w:autoSpaceDE w:val="0"/>
              <w:autoSpaceDN w:val="0"/>
              <w:adjustRightInd w:val="0"/>
              <w:spacing w:before="120" w:after="120"/>
              <w:rPr>
                <w:rFonts w:cs="Arial"/>
                <w:bCs/>
                <w:sz w:val="24"/>
              </w:rPr>
            </w:pPr>
            <w:r w:rsidRPr="00434330">
              <w:rPr>
                <w:rFonts w:cs="Arial"/>
                <w:bCs/>
                <w:sz w:val="24"/>
              </w:rPr>
              <w:t>Position</w:t>
            </w:r>
            <w:r w:rsidR="0098482F" w:rsidRPr="00434330">
              <w:rPr>
                <w:rFonts w:cs="Arial"/>
                <w:bCs/>
                <w:sz w:val="24"/>
              </w:rPr>
              <w:t>:</w:t>
            </w:r>
          </w:p>
        </w:tc>
      </w:tr>
      <w:tr w:rsidR="007618EB" w:rsidRPr="00950E20" w14:paraId="406ED35C" w14:textId="77777777" w:rsidTr="007618EB">
        <w:tc>
          <w:tcPr>
            <w:tcW w:w="176" w:type="dxa"/>
            <w:vMerge/>
            <w:shd w:val="clear" w:color="auto" w:fill="C0C0C0"/>
          </w:tcPr>
          <w:p w14:paraId="5361198A" w14:textId="77777777" w:rsidR="007618EB" w:rsidRPr="00950E20" w:rsidRDefault="007618EB" w:rsidP="007618EB">
            <w:pPr>
              <w:pStyle w:val="TableText"/>
            </w:pPr>
          </w:p>
        </w:tc>
        <w:tc>
          <w:tcPr>
            <w:tcW w:w="9372" w:type="dxa"/>
          </w:tcPr>
          <w:p w14:paraId="4F1DAC7B" w14:textId="672426F0" w:rsidR="007618EB" w:rsidRPr="00434330" w:rsidRDefault="007618EB" w:rsidP="007618EB">
            <w:pPr>
              <w:autoSpaceDE w:val="0"/>
              <w:autoSpaceDN w:val="0"/>
              <w:adjustRightInd w:val="0"/>
              <w:spacing w:before="120" w:after="120"/>
              <w:rPr>
                <w:rFonts w:cs="Arial"/>
                <w:bCs/>
                <w:sz w:val="24"/>
              </w:rPr>
            </w:pPr>
            <w:r w:rsidRPr="00434330">
              <w:rPr>
                <w:rFonts w:cs="Arial"/>
                <w:bCs/>
                <w:sz w:val="24"/>
              </w:rPr>
              <w:t>Date</w:t>
            </w:r>
            <w:r w:rsidR="0098482F" w:rsidRPr="00434330">
              <w:rPr>
                <w:rFonts w:cs="Arial"/>
                <w:bCs/>
                <w:sz w:val="24"/>
              </w:rPr>
              <w:t>:</w:t>
            </w:r>
          </w:p>
        </w:tc>
      </w:tr>
      <w:tr w:rsidR="00E15C2C" w:rsidRPr="00950E20" w14:paraId="7157CA70" w14:textId="77777777" w:rsidTr="007618EB">
        <w:tc>
          <w:tcPr>
            <w:tcW w:w="176" w:type="dxa"/>
            <w:shd w:val="clear" w:color="auto" w:fill="C0C0C0"/>
          </w:tcPr>
          <w:p w14:paraId="76AF40BE" w14:textId="77777777" w:rsidR="00E15C2C" w:rsidRPr="00950E20" w:rsidRDefault="00E15C2C" w:rsidP="007618EB">
            <w:pPr>
              <w:pStyle w:val="TableText"/>
            </w:pPr>
          </w:p>
        </w:tc>
        <w:tc>
          <w:tcPr>
            <w:tcW w:w="9372" w:type="dxa"/>
          </w:tcPr>
          <w:p w14:paraId="3C53AE70" w14:textId="09C1B407" w:rsidR="00E15C2C" w:rsidRPr="00434330" w:rsidRDefault="00E15C2C" w:rsidP="007618EB">
            <w:pPr>
              <w:autoSpaceDE w:val="0"/>
              <w:autoSpaceDN w:val="0"/>
              <w:adjustRightInd w:val="0"/>
              <w:spacing w:before="120" w:after="120"/>
              <w:rPr>
                <w:rFonts w:cs="Arial"/>
                <w:bCs/>
                <w:sz w:val="24"/>
              </w:rPr>
            </w:pPr>
            <w:r w:rsidRPr="00434330">
              <w:rPr>
                <w:rFonts w:cs="Arial"/>
                <w:bCs/>
                <w:sz w:val="24"/>
              </w:rPr>
              <w:t>Key Person or Officer</w:t>
            </w:r>
            <w:r w:rsidR="0098482F" w:rsidRPr="00434330">
              <w:rPr>
                <w:rFonts w:cs="Arial"/>
                <w:bCs/>
                <w:sz w:val="24"/>
              </w:rPr>
              <w:t xml:space="preserve">: </w:t>
            </w:r>
          </w:p>
        </w:tc>
      </w:tr>
    </w:tbl>
    <w:p w14:paraId="071CC149" w14:textId="77777777" w:rsidR="00A70CB3" w:rsidRPr="00A70CB3" w:rsidRDefault="00A70CB3" w:rsidP="00A70CB3">
      <w:pPr>
        <w:rPr>
          <w:rFonts w:cs="Arial"/>
          <w:szCs w:val="18"/>
        </w:rPr>
      </w:pPr>
    </w:p>
    <w:sectPr w:rsidR="00A70CB3" w:rsidRPr="00A70CB3" w:rsidSect="00CD68C4">
      <w:footerReference w:type="default" r:id="rId15"/>
      <w:footerReference w:type="first" r:id="rId16"/>
      <w:footnotePr>
        <w:numFmt w:val="chicago"/>
        <w:numStart w:val="2"/>
      </w:footnotePr>
      <w:pgSz w:w="11906" w:h="16838" w:code="9"/>
      <w:pgMar w:top="568" w:right="1134" w:bottom="1134"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F4BE" w14:textId="77777777" w:rsidR="006C07A8" w:rsidRDefault="006C07A8" w:rsidP="00C46657">
      <w:pPr>
        <w:spacing w:after="0" w:line="240" w:lineRule="auto"/>
      </w:pPr>
      <w:r>
        <w:separator/>
      </w:r>
    </w:p>
  </w:endnote>
  <w:endnote w:type="continuationSeparator" w:id="0">
    <w:p w14:paraId="450E259B" w14:textId="77777777" w:rsidR="006C07A8" w:rsidRDefault="006C07A8" w:rsidP="00C46657">
      <w:pPr>
        <w:spacing w:after="0" w:line="240" w:lineRule="auto"/>
      </w:pPr>
      <w:r>
        <w:continuationSeparator/>
      </w:r>
    </w:p>
  </w:endnote>
  <w:endnote w:type="continuationNotice" w:id="1">
    <w:p w14:paraId="1949752F" w14:textId="77777777" w:rsidR="006C07A8" w:rsidRDefault="006C0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59F6" w14:textId="77777777" w:rsidR="00F7484B" w:rsidRDefault="00F7484B" w:rsidP="0002527F">
    <w:pPr>
      <w:pStyle w:val="Footer"/>
      <w:tabs>
        <w:tab w:val="clear" w:pos="8306"/>
        <w:tab w:val="right" w:pos="9180"/>
      </w:tabs>
    </w:pPr>
    <w:r>
      <w:tab/>
    </w:r>
    <w:r>
      <w:tab/>
    </w:r>
    <w:r>
      <w:rPr>
        <w:rStyle w:val="PageNumber"/>
      </w:rPr>
      <w:fldChar w:fldCharType="begin"/>
    </w:r>
    <w:r>
      <w:rPr>
        <w:rStyle w:val="PageNumber"/>
      </w:rPr>
      <w:instrText xml:space="preserve"> PAGE </w:instrText>
    </w:r>
    <w:r>
      <w:rPr>
        <w:rStyle w:val="PageNumber"/>
      </w:rPr>
      <w:fldChar w:fldCharType="separate"/>
    </w:r>
    <w:r w:rsidR="00E879DE">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14:paraId="08BEF5E2" w14:textId="77777777" w:rsidR="00F7484B" w:rsidRDefault="00F74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4C07" w14:textId="77777777" w:rsidR="00F7484B" w:rsidRPr="00077584" w:rsidRDefault="00F7484B" w:rsidP="00F424A0">
    <w:pPr>
      <w:pStyle w:val="Footer"/>
      <w:tabs>
        <w:tab w:val="clear" w:pos="8306"/>
        <w:tab w:val="right" w:pos="9180"/>
      </w:tabs>
      <w:rPr>
        <w:szCs w:val="18"/>
      </w:rPr>
    </w:pPr>
    <w:r w:rsidRPr="00077584">
      <w:rPr>
        <w:rStyle w:val="PageNumber"/>
        <w:sz w:val="18"/>
        <w:szCs w:val="18"/>
      </w:rPr>
      <w:tab/>
    </w:r>
    <w:r w:rsidRPr="00077584">
      <w:rPr>
        <w:rStyle w:val="PageNumber"/>
        <w:sz w:val="18"/>
        <w:szCs w:val="18"/>
      </w:rPr>
      <w:tab/>
    </w:r>
    <w:r w:rsidRPr="00077584">
      <w:rPr>
        <w:rStyle w:val="PageNumber"/>
        <w:sz w:val="18"/>
        <w:szCs w:val="18"/>
      </w:rPr>
      <w:fldChar w:fldCharType="begin"/>
    </w:r>
    <w:r w:rsidRPr="00077584">
      <w:rPr>
        <w:rStyle w:val="PageNumber"/>
        <w:sz w:val="18"/>
        <w:szCs w:val="18"/>
      </w:rPr>
      <w:instrText xml:space="preserve"> PAGE </w:instrText>
    </w:r>
    <w:r w:rsidRPr="00077584">
      <w:rPr>
        <w:rStyle w:val="PageNumber"/>
        <w:sz w:val="18"/>
        <w:szCs w:val="18"/>
      </w:rPr>
      <w:fldChar w:fldCharType="separate"/>
    </w:r>
    <w:r>
      <w:rPr>
        <w:rStyle w:val="PageNumber"/>
        <w:noProof/>
        <w:sz w:val="18"/>
        <w:szCs w:val="18"/>
      </w:rPr>
      <w:t>1</w:t>
    </w:r>
    <w:r w:rsidRPr="00077584">
      <w:rPr>
        <w:rStyle w:val="PageNumber"/>
        <w:sz w:val="18"/>
        <w:szCs w:val="18"/>
      </w:rPr>
      <w:fldChar w:fldCharType="end"/>
    </w:r>
    <w:r w:rsidRPr="00077584">
      <w:rPr>
        <w:rStyle w:val="PageNumber"/>
        <w:sz w:val="18"/>
        <w:szCs w:val="18"/>
      </w:rPr>
      <w:t xml:space="preserve"> of </w:t>
    </w:r>
    <w:r w:rsidRPr="00077584">
      <w:rPr>
        <w:rStyle w:val="PageNumber"/>
        <w:sz w:val="18"/>
        <w:szCs w:val="18"/>
      </w:rPr>
      <w:fldChar w:fldCharType="begin"/>
    </w:r>
    <w:r w:rsidRPr="00077584">
      <w:rPr>
        <w:rStyle w:val="PageNumber"/>
        <w:sz w:val="18"/>
        <w:szCs w:val="18"/>
      </w:rPr>
      <w:instrText xml:space="preserve"> NUMPAGES </w:instrText>
    </w:r>
    <w:r w:rsidRPr="00077584">
      <w:rPr>
        <w:rStyle w:val="PageNumber"/>
        <w:sz w:val="18"/>
        <w:szCs w:val="18"/>
      </w:rPr>
      <w:fldChar w:fldCharType="separate"/>
    </w:r>
    <w:r>
      <w:rPr>
        <w:rStyle w:val="PageNumber"/>
        <w:noProof/>
        <w:sz w:val="18"/>
        <w:szCs w:val="18"/>
      </w:rPr>
      <w:t>5</w:t>
    </w:r>
    <w:r w:rsidRPr="00077584">
      <w:rPr>
        <w:rStyle w:val="PageNumber"/>
        <w:sz w:val="18"/>
        <w:szCs w:val="18"/>
      </w:rPr>
      <w:fldChar w:fldCharType="end"/>
    </w:r>
  </w:p>
  <w:p w14:paraId="0DCA7B44" w14:textId="77777777" w:rsidR="00F7484B" w:rsidRDefault="00F748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A7A8" w14:textId="77777777" w:rsidR="006C07A8" w:rsidRDefault="006C07A8" w:rsidP="00C46657">
      <w:pPr>
        <w:spacing w:after="0" w:line="240" w:lineRule="auto"/>
      </w:pPr>
      <w:r>
        <w:separator/>
      </w:r>
    </w:p>
  </w:footnote>
  <w:footnote w:type="continuationSeparator" w:id="0">
    <w:p w14:paraId="50236DF4" w14:textId="77777777" w:rsidR="006C07A8" w:rsidRDefault="006C07A8" w:rsidP="00C46657">
      <w:pPr>
        <w:spacing w:after="0" w:line="240" w:lineRule="auto"/>
      </w:pPr>
      <w:r>
        <w:continuationSeparator/>
      </w:r>
    </w:p>
  </w:footnote>
  <w:footnote w:type="continuationNotice" w:id="1">
    <w:p w14:paraId="3BA1CE9E" w14:textId="77777777" w:rsidR="006C07A8" w:rsidRDefault="006C07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3C7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7AC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CA3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3E4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AC28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66C3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E8D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864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D240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1CC4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250A0"/>
    <w:multiLevelType w:val="hybridMultilevel"/>
    <w:tmpl w:val="8D9ABD4A"/>
    <w:lvl w:ilvl="0" w:tplc="034864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B400D7"/>
    <w:multiLevelType w:val="hybridMultilevel"/>
    <w:tmpl w:val="DC3A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DA549B"/>
    <w:multiLevelType w:val="hybridMultilevel"/>
    <w:tmpl w:val="F8462F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C14E8C"/>
    <w:multiLevelType w:val="hybridMultilevel"/>
    <w:tmpl w:val="3D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168FB"/>
    <w:multiLevelType w:val="hybridMultilevel"/>
    <w:tmpl w:val="88D249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8412E5"/>
    <w:multiLevelType w:val="hybridMultilevel"/>
    <w:tmpl w:val="14CE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C79F8"/>
    <w:multiLevelType w:val="hybridMultilevel"/>
    <w:tmpl w:val="D7905686"/>
    <w:lvl w:ilvl="0" w:tplc="08090019">
      <w:start w:val="1"/>
      <w:numFmt w:val="lowerLetter"/>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7" w15:restartNumberingAfterBreak="0">
    <w:nsid w:val="3F5F5EDD"/>
    <w:multiLevelType w:val="hybridMultilevel"/>
    <w:tmpl w:val="E25A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6017D"/>
    <w:multiLevelType w:val="hybridMultilevel"/>
    <w:tmpl w:val="8690CD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8483C"/>
    <w:multiLevelType w:val="multilevel"/>
    <w:tmpl w:val="3E78CC16"/>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9AD3AF1"/>
    <w:multiLevelType w:val="hybridMultilevel"/>
    <w:tmpl w:val="7CC65EE0"/>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CB90FE3"/>
    <w:multiLevelType w:val="hybridMultilevel"/>
    <w:tmpl w:val="62FA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71228E"/>
    <w:multiLevelType w:val="hybridMultilevel"/>
    <w:tmpl w:val="CDE0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3267B"/>
    <w:multiLevelType w:val="hybridMultilevel"/>
    <w:tmpl w:val="0A66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E796D"/>
    <w:multiLevelType w:val="hybridMultilevel"/>
    <w:tmpl w:val="C478E5C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86314B3"/>
    <w:multiLevelType w:val="hybridMultilevel"/>
    <w:tmpl w:val="A374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20F8E"/>
    <w:multiLevelType w:val="hybridMultilevel"/>
    <w:tmpl w:val="C994AEFE"/>
    <w:lvl w:ilvl="0" w:tplc="3212595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A5378EA"/>
    <w:multiLevelType w:val="hybridMultilevel"/>
    <w:tmpl w:val="E416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62A6F"/>
    <w:multiLevelType w:val="hybridMultilevel"/>
    <w:tmpl w:val="1778B794"/>
    <w:lvl w:ilvl="0" w:tplc="08090001">
      <w:start w:val="1"/>
      <w:numFmt w:val="bullet"/>
      <w:lvlText w:val=""/>
      <w:lvlJc w:val="left"/>
      <w:pPr>
        <w:tabs>
          <w:tab w:val="num" w:pos="720"/>
        </w:tabs>
        <w:ind w:left="720" w:hanging="266"/>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2F52258"/>
    <w:multiLevelType w:val="hybridMultilevel"/>
    <w:tmpl w:val="8B6885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9474B1"/>
    <w:multiLevelType w:val="hybridMultilevel"/>
    <w:tmpl w:val="D7AE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421D3"/>
    <w:multiLevelType w:val="hybridMultilevel"/>
    <w:tmpl w:val="557E5694"/>
    <w:lvl w:ilvl="0" w:tplc="5A1AF568">
      <w:start w:val="1"/>
      <w:numFmt w:val="lowerLetter"/>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32" w15:restartNumberingAfterBreak="0">
    <w:nsid w:val="664A7F2B"/>
    <w:multiLevelType w:val="hybridMultilevel"/>
    <w:tmpl w:val="E454108E"/>
    <w:lvl w:ilvl="0" w:tplc="AD949582">
      <w:numFmt w:val="bullet"/>
      <w:lvlText w:val="-"/>
      <w:lvlJc w:val="left"/>
      <w:pPr>
        <w:tabs>
          <w:tab w:val="num" w:pos="2520"/>
        </w:tabs>
        <w:ind w:left="2520" w:hanging="360"/>
      </w:pPr>
      <w:rPr>
        <w:rFonts w:ascii="Times New Roman" w:eastAsia="Times New Roman" w:hAnsi="Times New Roman" w:cs="Times New Roman" w:hint="default"/>
      </w:rPr>
    </w:lvl>
    <w:lvl w:ilvl="1" w:tplc="08090001">
      <w:start w:val="1"/>
      <w:numFmt w:val="bullet"/>
      <w:lvlText w:val=""/>
      <w:lvlJc w:val="left"/>
      <w:pPr>
        <w:tabs>
          <w:tab w:val="num" w:pos="2520"/>
        </w:tabs>
        <w:ind w:left="2520" w:hanging="360"/>
      </w:pPr>
      <w:rPr>
        <w:rFonts w:ascii="Symbol" w:hAnsi="Symbol"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14111F3"/>
    <w:multiLevelType w:val="hybridMultilevel"/>
    <w:tmpl w:val="880EED7C"/>
    <w:lvl w:ilvl="0" w:tplc="C3D2CFC6">
      <w:start w:val="1"/>
      <w:numFmt w:val="lowerRoman"/>
      <w:lvlText w:val="(%1)."/>
      <w:lvlJc w:val="right"/>
      <w:pPr>
        <w:tabs>
          <w:tab w:val="num" w:pos="720"/>
        </w:tabs>
        <w:ind w:left="720" w:hanging="2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9A2FA6"/>
    <w:multiLevelType w:val="hybridMultilevel"/>
    <w:tmpl w:val="1DBC3C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BA1241D"/>
    <w:multiLevelType w:val="hybridMultilevel"/>
    <w:tmpl w:val="5B02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A506B"/>
    <w:multiLevelType w:val="multilevel"/>
    <w:tmpl w:val="B44A2AD6"/>
    <w:lvl w:ilvl="0">
      <w:start w:val="1"/>
      <w:numFmt w:val="decimal"/>
      <w:lvlText w:val="%1."/>
      <w:lvlJc w:val="left"/>
      <w:pPr>
        <w:ind w:left="360" w:hanging="360"/>
      </w:pPr>
      <w:rPr>
        <w:rFonts w:hint="default"/>
      </w:rPr>
    </w:lvl>
    <w:lvl w:ilvl="1">
      <w:start w:val="1"/>
      <w:numFmt w:val="decimal"/>
      <w:lvlText w:val="%1.%2."/>
      <w:lvlJc w:val="left"/>
      <w:pPr>
        <w:ind w:left="170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3213577">
    <w:abstractNumId w:val="9"/>
  </w:num>
  <w:num w:numId="2" w16cid:durableId="1690258714">
    <w:abstractNumId w:val="7"/>
  </w:num>
  <w:num w:numId="3" w16cid:durableId="902957155">
    <w:abstractNumId w:val="6"/>
  </w:num>
  <w:num w:numId="4" w16cid:durableId="1960262946">
    <w:abstractNumId w:val="5"/>
  </w:num>
  <w:num w:numId="5" w16cid:durableId="14044699">
    <w:abstractNumId w:val="4"/>
  </w:num>
  <w:num w:numId="6" w16cid:durableId="755370864">
    <w:abstractNumId w:val="8"/>
  </w:num>
  <w:num w:numId="7" w16cid:durableId="1766882937">
    <w:abstractNumId w:val="3"/>
  </w:num>
  <w:num w:numId="8" w16cid:durableId="820849086">
    <w:abstractNumId w:val="2"/>
  </w:num>
  <w:num w:numId="9" w16cid:durableId="184365008">
    <w:abstractNumId w:val="1"/>
  </w:num>
  <w:num w:numId="10" w16cid:durableId="1776946052">
    <w:abstractNumId w:val="0"/>
  </w:num>
  <w:num w:numId="11" w16cid:durableId="2145730333">
    <w:abstractNumId w:val="34"/>
  </w:num>
  <w:num w:numId="12" w16cid:durableId="121119105">
    <w:abstractNumId w:val="24"/>
  </w:num>
  <w:num w:numId="13" w16cid:durableId="118306909">
    <w:abstractNumId w:val="19"/>
  </w:num>
  <w:num w:numId="14" w16cid:durableId="190847800">
    <w:abstractNumId w:val="33"/>
  </w:num>
  <w:num w:numId="15" w16cid:durableId="2036270230">
    <w:abstractNumId w:val="18"/>
  </w:num>
  <w:num w:numId="16" w16cid:durableId="605310402">
    <w:abstractNumId w:val="14"/>
  </w:num>
  <w:num w:numId="17" w16cid:durableId="1297644501">
    <w:abstractNumId w:val="26"/>
  </w:num>
  <w:num w:numId="18" w16cid:durableId="1627587816">
    <w:abstractNumId w:val="36"/>
  </w:num>
  <w:num w:numId="19" w16cid:durableId="1452433015">
    <w:abstractNumId w:val="32"/>
  </w:num>
  <w:num w:numId="20" w16cid:durableId="1178931073">
    <w:abstractNumId w:val="23"/>
  </w:num>
  <w:num w:numId="21" w16cid:durableId="1983389290">
    <w:abstractNumId w:val="10"/>
  </w:num>
  <w:num w:numId="22" w16cid:durableId="1955822685">
    <w:abstractNumId w:val="17"/>
  </w:num>
  <w:num w:numId="23" w16cid:durableId="1027758542">
    <w:abstractNumId w:val="28"/>
  </w:num>
  <w:num w:numId="24" w16cid:durableId="130826138">
    <w:abstractNumId w:val="13"/>
  </w:num>
  <w:num w:numId="25" w16cid:durableId="190650879">
    <w:abstractNumId w:val="25"/>
  </w:num>
  <w:num w:numId="26" w16cid:durableId="236328826">
    <w:abstractNumId w:val="30"/>
  </w:num>
  <w:num w:numId="27" w16cid:durableId="333454798">
    <w:abstractNumId w:val="15"/>
  </w:num>
  <w:num w:numId="28" w16cid:durableId="322201001">
    <w:abstractNumId w:val="22"/>
  </w:num>
  <w:num w:numId="29" w16cid:durableId="1351762696">
    <w:abstractNumId w:val="21"/>
  </w:num>
  <w:num w:numId="30" w16cid:durableId="203949419">
    <w:abstractNumId w:val="35"/>
  </w:num>
  <w:num w:numId="31" w16cid:durableId="1390348810">
    <w:abstractNumId w:val="27"/>
  </w:num>
  <w:num w:numId="32" w16cid:durableId="673457207">
    <w:abstractNumId w:val="11"/>
  </w:num>
  <w:num w:numId="33" w16cid:durableId="117533742">
    <w:abstractNumId w:val="12"/>
  </w:num>
  <w:num w:numId="34" w16cid:durableId="131294670">
    <w:abstractNumId w:val="31"/>
  </w:num>
  <w:num w:numId="35" w16cid:durableId="1544057579">
    <w:abstractNumId w:val="29"/>
  </w:num>
  <w:num w:numId="36" w16cid:durableId="1221864398">
    <w:abstractNumId w:val="16"/>
  </w:num>
  <w:num w:numId="37" w16cid:durableId="18229641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sDel="0" w:formatting="0" w:inkAnnotations="0"/>
  <w:doNotTrackMoves/>
  <w:defaultTabStop w:val="720"/>
  <w:defaultTableStyle w:val="TableGrid"/>
  <w:noPunctuationKerning/>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52A"/>
    <w:rsid w:val="00003FEF"/>
    <w:rsid w:val="00013C4F"/>
    <w:rsid w:val="0002527F"/>
    <w:rsid w:val="00032E85"/>
    <w:rsid w:val="000412EC"/>
    <w:rsid w:val="000436E7"/>
    <w:rsid w:val="000469ED"/>
    <w:rsid w:val="0005193F"/>
    <w:rsid w:val="00054017"/>
    <w:rsid w:val="00056100"/>
    <w:rsid w:val="00056F41"/>
    <w:rsid w:val="00067DC1"/>
    <w:rsid w:val="000753AD"/>
    <w:rsid w:val="00077584"/>
    <w:rsid w:val="00086B49"/>
    <w:rsid w:val="000A621C"/>
    <w:rsid w:val="000B48BC"/>
    <w:rsid w:val="000B7243"/>
    <w:rsid w:val="000C39AD"/>
    <w:rsid w:val="000E2400"/>
    <w:rsid w:val="000E702E"/>
    <w:rsid w:val="0010470F"/>
    <w:rsid w:val="00107DF1"/>
    <w:rsid w:val="00174650"/>
    <w:rsid w:val="00181209"/>
    <w:rsid w:val="00191896"/>
    <w:rsid w:val="001B4A9B"/>
    <w:rsid w:val="001B72DE"/>
    <w:rsid w:val="001C4954"/>
    <w:rsid w:val="001E3CC0"/>
    <w:rsid w:val="001E68B2"/>
    <w:rsid w:val="001F552E"/>
    <w:rsid w:val="002040C5"/>
    <w:rsid w:val="00223FC3"/>
    <w:rsid w:val="00225691"/>
    <w:rsid w:val="0023376E"/>
    <w:rsid w:val="0023471F"/>
    <w:rsid w:val="00237FA1"/>
    <w:rsid w:val="00242B0C"/>
    <w:rsid w:val="00247B9E"/>
    <w:rsid w:val="00265E78"/>
    <w:rsid w:val="00286B67"/>
    <w:rsid w:val="002A346C"/>
    <w:rsid w:val="002B657B"/>
    <w:rsid w:val="002B77CE"/>
    <w:rsid w:val="002C41C6"/>
    <w:rsid w:val="002C5C09"/>
    <w:rsid w:val="002C60A0"/>
    <w:rsid w:val="002E121B"/>
    <w:rsid w:val="002F08EB"/>
    <w:rsid w:val="002F156E"/>
    <w:rsid w:val="002F5082"/>
    <w:rsid w:val="003044B7"/>
    <w:rsid w:val="00307AAC"/>
    <w:rsid w:val="00310885"/>
    <w:rsid w:val="003264F4"/>
    <w:rsid w:val="00330EB5"/>
    <w:rsid w:val="00341DE0"/>
    <w:rsid w:val="00353D91"/>
    <w:rsid w:val="003710FE"/>
    <w:rsid w:val="003A1935"/>
    <w:rsid w:val="003A1EC3"/>
    <w:rsid w:val="003A6C66"/>
    <w:rsid w:val="003B4FC2"/>
    <w:rsid w:val="003D0131"/>
    <w:rsid w:val="003D6F84"/>
    <w:rsid w:val="003E2737"/>
    <w:rsid w:val="003E5082"/>
    <w:rsid w:val="003E652A"/>
    <w:rsid w:val="003E676E"/>
    <w:rsid w:val="003E7A2D"/>
    <w:rsid w:val="00402D21"/>
    <w:rsid w:val="00407BCA"/>
    <w:rsid w:val="00420BDF"/>
    <w:rsid w:val="00434330"/>
    <w:rsid w:val="004437BB"/>
    <w:rsid w:val="004456E0"/>
    <w:rsid w:val="00447D4C"/>
    <w:rsid w:val="00464C74"/>
    <w:rsid w:val="00473338"/>
    <w:rsid w:val="00482115"/>
    <w:rsid w:val="00483B90"/>
    <w:rsid w:val="004A0867"/>
    <w:rsid w:val="004B5DBE"/>
    <w:rsid w:val="004C3B52"/>
    <w:rsid w:val="004C3C82"/>
    <w:rsid w:val="004C7D0C"/>
    <w:rsid w:val="004E3880"/>
    <w:rsid w:val="004E5E5E"/>
    <w:rsid w:val="0051040B"/>
    <w:rsid w:val="005126B9"/>
    <w:rsid w:val="005139CB"/>
    <w:rsid w:val="00513D99"/>
    <w:rsid w:val="005341C3"/>
    <w:rsid w:val="00535700"/>
    <w:rsid w:val="005455E8"/>
    <w:rsid w:val="0055392E"/>
    <w:rsid w:val="00557CD5"/>
    <w:rsid w:val="00562C7B"/>
    <w:rsid w:val="00571881"/>
    <w:rsid w:val="00574A55"/>
    <w:rsid w:val="00596F3D"/>
    <w:rsid w:val="005A28A7"/>
    <w:rsid w:val="005A45D7"/>
    <w:rsid w:val="005A5FBC"/>
    <w:rsid w:val="005B26F0"/>
    <w:rsid w:val="005B58F5"/>
    <w:rsid w:val="005C5937"/>
    <w:rsid w:val="005C6ED9"/>
    <w:rsid w:val="005D241D"/>
    <w:rsid w:val="005E41EE"/>
    <w:rsid w:val="005F1C20"/>
    <w:rsid w:val="006264BF"/>
    <w:rsid w:val="0063394E"/>
    <w:rsid w:val="006342FC"/>
    <w:rsid w:val="006357CE"/>
    <w:rsid w:val="00636BAD"/>
    <w:rsid w:val="006411FD"/>
    <w:rsid w:val="006563EC"/>
    <w:rsid w:val="006622B0"/>
    <w:rsid w:val="006644C9"/>
    <w:rsid w:val="0066595D"/>
    <w:rsid w:val="00674D11"/>
    <w:rsid w:val="006918B6"/>
    <w:rsid w:val="006A0DDB"/>
    <w:rsid w:val="006B1D13"/>
    <w:rsid w:val="006B592E"/>
    <w:rsid w:val="006C07A8"/>
    <w:rsid w:val="006C1DAA"/>
    <w:rsid w:val="006D188E"/>
    <w:rsid w:val="006D5B5E"/>
    <w:rsid w:val="006F41D7"/>
    <w:rsid w:val="00715FC2"/>
    <w:rsid w:val="007222AC"/>
    <w:rsid w:val="00740D9C"/>
    <w:rsid w:val="0074486B"/>
    <w:rsid w:val="00751612"/>
    <w:rsid w:val="007618EB"/>
    <w:rsid w:val="00771FFC"/>
    <w:rsid w:val="00791AC6"/>
    <w:rsid w:val="007A3C91"/>
    <w:rsid w:val="007B6855"/>
    <w:rsid w:val="007C09C9"/>
    <w:rsid w:val="007F0E70"/>
    <w:rsid w:val="007F5E2F"/>
    <w:rsid w:val="007F69F2"/>
    <w:rsid w:val="007F7B86"/>
    <w:rsid w:val="00801D86"/>
    <w:rsid w:val="00803AFD"/>
    <w:rsid w:val="00805731"/>
    <w:rsid w:val="00805E59"/>
    <w:rsid w:val="0082301E"/>
    <w:rsid w:val="008249BC"/>
    <w:rsid w:val="00832C9A"/>
    <w:rsid w:val="0083315F"/>
    <w:rsid w:val="008337C6"/>
    <w:rsid w:val="00856684"/>
    <w:rsid w:val="008754F3"/>
    <w:rsid w:val="00880893"/>
    <w:rsid w:val="008853AA"/>
    <w:rsid w:val="00893146"/>
    <w:rsid w:val="008B7764"/>
    <w:rsid w:val="008C7EAF"/>
    <w:rsid w:val="008D0B5E"/>
    <w:rsid w:val="008E3247"/>
    <w:rsid w:val="008F0443"/>
    <w:rsid w:val="00901F77"/>
    <w:rsid w:val="009054C6"/>
    <w:rsid w:val="00910A0A"/>
    <w:rsid w:val="00913891"/>
    <w:rsid w:val="00942690"/>
    <w:rsid w:val="00950E20"/>
    <w:rsid w:val="009526E9"/>
    <w:rsid w:val="00966A81"/>
    <w:rsid w:val="009676AD"/>
    <w:rsid w:val="00970302"/>
    <w:rsid w:val="0098482F"/>
    <w:rsid w:val="009914B3"/>
    <w:rsid w:val="009A55B2"/>
    <w:rsid w:val="009D281F"/>
    <w:rsid w:val="009D41D3"/>
    <w:rsid w:val="009E139F"/>
    <w:rsid w:val="009E5C05"/>
    <w:rsid w:val="009E6A5F"/>
    <w:rsid w:val="00A023E0"/>
    <w:rsid w:val="00A12132"/>
    <w:rsid w:val="00A1285A"/>
    <w:rsid w:val="00A12FFF"/>
    <w:rsid w:val="00A20FDB"/>
    <w:rsid w:val="00A2377D"/>
    <w:rsid w:val="00A24AE5"/>
    <w:rsid w:val="00A27943"/>
    <w:rsid w:val="00A37535"/>
    <w:rsid w:val="00A578E2"/>
    <w:rsid w:val="00A61E03"/>
    <w:rsid w:val="00A639AF"/>
    <w:rsid w:val="00A70CB3"/>
    <w:rsid w:val="00A730BB"/>
    <w:rsid w:val="00AA16E8"/>
    <w:rsid w:val="00AA18D3"/>
    <w:rsid w:val="00AB0B0A"/>
    <w:rsid w:val="00AB402A"/>
    <w:rsid w:val="00AD2121"/>
    <w:rsid w:val="00AD6D41"/>
    <w:rsid w:val="00B01520"/>
    <w:rsid w:val="00B2035E"/>
    <w:rsid w:val="00B33872"/>
    <w:rsid w:val="00B406A8"/>
    <w:rsid w:val="00B469AE"/>
    <w:rsid w:val="00B52AB7"/>
    <w:rsid w:val="00B65273"/>
    <w:rsid w:val="00B86F31"/>
    <w:rsid w:val="00B902B1"/>
    <w:rsid w:val="00B96EAF"/>
    <w:rsid w:val="00BA12BE"/>
    <w:rsid w:val="00BB6B17"/>
    <w:rsid w:val="00BC358B"/>
    <w:rsid w:val="00BD05CC"/>
    <w:rsid w:val="00BD2D88"/>
    <w:rsid w:val="00C14589"/>
    <w:rsid w:val="00C14776"/>
    <w:rsid w:val="00C15C6E"/>
    <w:rsid w:val="00C25B0B"/>
    <w:rsid w:val="00C26DB7"/>
    <w:rsid w:val="00C46657"/>
    <w:rsid w:val="00C4776F"/>
    <w:rsid w:val="00C504F1"/>
    <w:rsid w:val="00C510BC"/>
    <w:rsid w:val="00C54334"/>
    <w:rsid w:val="00C70781"/>
    <w:rsid w:val="00C85D51"/>
    <w:rsid w:val="00C914FB"/>
    <w:rsid w:val="00C92941"/>
    <w:rsid w:val="00C97537"/>
    <w:rsid w:val="00CC0E4C"/>
    <w:rsid w:val="00CC48F9"/>
    <w:rsid w:val="00CD2701"/>
    <w:rsid w:val="00CD68C4"/>
    <w:rsid w:val="00CD6F5E"/>
    <w:rsid w:val="00D32916"/>
    <w:rsid w:val="00D46E3A"/>
    <w:rsid w:val="00D55220"/>
    <w:rsid w:val="00D55EBD"/>
    <w:rsid w:val="00D57263"/>
    <w:rsid w:val="00D91780"/>
    <w:rsid w:val="00DA25B0"/>
    <w:rsid w:val="00DD250D"/>
    <w:rsid w:val="00DE1901"/>
    <w:rsid w:val="00DE1E82"/>
    <w:rsid w:val="00E0347C"/>
    <w:rsid w:val="00E10975"/>
    <w:rsid w:val="00E1209E"/>
    <w:rsid w:val="00E15C2C"/>
    <w:rsid w:val="00E27212"/>
    <w:rsid w:val="00E27F47"/>
    <w:rsid w:val="00E33500"/>
    <w:rsid w:val="00E47087"/>
    <w:rsid w:val="00E518A4"/>
    <w:rsid w:val="00E72957"/>
    <w:rsid w:val="00E738C4"/>
    <w:rsid w:val="00E81C1E"/>
    <w:rsid w:val="00E84FCF"/>
    <w:rsid w:val="00E879DE"/>
    <w:rsid w:val="00EA044F"/>
    <w:rsid w:val="00EA3EE7"/>
    <w:rsid w:val="00EB3EF8"/>
    <w:rsid w:val="00EB40BC"/>
    <w:rsid w:val="00EC2641"/>
    <w:rsid w:val="00EC27E3"/>
    <w:rsid w:val="00EC3436"/>
    <w:rsid w:val="00EC5E95"/>
    <w:rsid w:val="00ED0FF3"/>
    <w:rsid w:val="00ED2B9F"/>
    <w:rsid w:val="00ED3795"/>
    <w:rsid w:val="00EE074D"/>
    <w:rsid w:val="00EE1970"/>
    <w:rsid w:val="00EE3705"/>
    <w:rsid w:val="00EE6FE8"/>
    <w:rsid w:val="00EF334A"/>
    <w:rsid w:val="00EF3FC8"/>
    <w:rsid w:val="00F10BC7"/>
    <w:rsid w:val="00F1409A"/>
    <w:rsid w:val="00F270BE"/>
    <w:rsid w:val="00F33252"/>
    <w:rsid w:val="00F41C5B"/>
    <w:rsid w:val="00F424A0"/>
    <w:rsid w:val="00F462B2"/>
    <w:rsid w:val="00F701A0"/>
    <w:rsid w:val="00F71240"/>
    <w:rsid w:val="00F7484B"/>
    <w:rsid w:val="00F76327"/>
    <w:rsid w:val="00F8219F"/>
    <w:rsid w:val="00F879E6"/>
    <w:rsid w:val="00FC11CB"/>
    <w:rsid w:val="00FD2A37"/>
    <w:rsid w:val="00FD4DC7"/>
    <w:rsid w:val="00FD72D6"/>
    <w:rsid w:val="00FE7941"/>
    <w:rsid w:val="00FF15DA"/>
    <w:rsid w:val="17CD5DA5"/>
    <w:rsid w:val="1C804EB8"/>
    <w:rsid w:val="3F4508F4"/>
    <w:rsid w:val="40B1552E"/>
    <w:rsid w:val="48892113"/>
    <w:rsid w:val="4DFEF141"/>
    <w:rsid w:val="5482759E"/>
    <w:rsid w:val="65F4E445"/>
    <w:rsid w:val="7FA68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BFA29"/>
  <w15:chartTrackingRefBased/>
  <w15:docId w15:val="{E2BBEBBC-9AE3-4063-B5FC-23B49A43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7F"/>
    <w:pPr>
      <w:spacing w:after="180" w:line="220" w:lineRule="atLeast"/>
    </w:pPr>
    <w:rPr>
      <w:rFonts w:ascii="Arial" w:hAnsi="Arial"/>
      <w:sz w:val="18"/>
      <w:szCs w:val="24"/>
    </w:rPr>
  </w:style>
  <w:style w:type="paragraph" w:styleId="Heading1">
    <w:name w:val="heading 1"/>
    <w:basedOn w:val="Normal"/>
    <w:next w:val="Normal"/>
    <w:qFormat/>
    <w:rsid w:val="0002527F"/>
    <w:pPr>
      <w:keepNext/>
      <w:spacing w:after="360" w:line="360" w:lineRule="atLeast"/>
      <w:outlineLvl w:val="0"/>
    </w:pPr>
    <w:rPr>
      <w:rFonts w:cs="Arial"/>
      <w:b/>
      <w:bCs/>
      <w:kern w:val="32"/>
      <w:sz w:val="32"/>
      <w:szCs w:val="32"/>
    </w:rPr>
  </w:style>
  <w:style w:type="paragraph" w:styleId="Heading2">
    <w:name w:val="heading 2"/>
    <w:basedOn w:val="Normal"/>
    <w:next w:val="Normal"/>
    <w:qFormat/>
    <w:rsid w:val="0002527F"/>
    <w:pPr>
      <w:keepNext/>
      <w:spacing w:before="120" w:after="120" w:line="280" w:lineRule="atLeast"/>
      <w:outlineLvl w:val="1"/>
    </w:pPr>
    <w:rPr>
      <w:rFonts w:cs="Arial"/>
      <w:b/>
      <w:bCs/>
      <w:iCs/>
      <w:sz w:val="24"/>
      <w:szCs w:val="28"/>
    </w:rPr>
  </w:style>
  <w:style w:type="paragraph" w:styleId="Heading3">
    <w:name w:val="heading 3"/>
    <w:basedOn w:val="Normal"/>
    <w:next w:val="Normal"/>
    <w:qFormat/>
    <w:rsid w:val="00353D91"/>
    <w:pPr>
      <w:keepNext/>
      <w:spacing w:before="12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27F"/>
    <w:pPr>
      <w:tabs>
        <w:tab w:val="center" w:pos="4153"/>
        <w:tab w:val="right" w:pos="8306"/>
      </w:tabs>
      <w:spacing w:after="60" w:line="300" w:lineRule="atLeast"/>
    </w:pPr>
    <w:rPr>
      <w:b/>
      <w:sz w:val="28"/>
    </w:rPr>
  </w:style>
  <w:style w:type="character" w:styleId="PageNumber">
    <w:name w:val="page number"/>
    <w:rsid w:val="0002527F"/>
    <w:rPr>
      <w:rFonts w:ascii="Arial" w:hAnsi="Arial"/>
      <w:sz w:val="16"/>
    </w:rPr>
  </w:style>
  <w:style w:type="paragraph" w:styleId="Footer">
    <w:name w:val="footer"/>
    <w:basedOn w:val="Normal"/>
    <w:rsid w:val="0002527F"/>
    <w:pPr>
      <w:tabs>
        <w:tab w:val="center" w:pos="4153"/>
        <w:tab w:val="right" w:pos="8306"/>
      </w:tabs>
    </w:pPr>
  </w:style>
  <w:style w:type="paragraph" w:styleId="BodyText">
    <w:name w:val="Body Text"/>
    <w:basedOn w:val="Normal"/>
    <w:rsid w:val="0002527F"/>
  </w:style>
  <w:style w:type="paragraph" w:styleId="ListBullet">
    <w:name w:val="List Bullet"/>
    <w:basedOn w:val="Normal"/>
    <w:autoRedefine/>
    <w:rsid w:val="008E3247"/>
    <w:pPr>
      <w:numPr>
        <w:numId w:val="1"/>
      </w:numPr>
      <w:ind w:left="357" w:hanging="357"/>
    </w:pPr>
  </w:style>
  <w:style w:type="table" w:styleId="TableGrid">
    <w:name w:val="Table Grid"/>
    <w:basedOn w:val="TableNormal"/>
    <w:rsid w:val="00B65273"/>
    <w:pPr>
      <w:spacing w:before="60" w:after="60" w:line="220" w:lineRule="atLeast"/>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Col">
      <w:tblPr/>
      <w:tcPr>
        <w:shd w:val="clear" w:color="auto" w:fill="C0C0C0"/>
      </w:tcPr>
    </w:tblStylePr>
  </w:style>
  <w:style w:type="paragraph" w:customStyle="1" w:styleId="TableText">
    <w:name w:val="TableText"/>
    <w:basedOn w:val="Normal"/>
    <w:rsid w:val="00970302"/>
    <w:pPr>
      <w:spacing w:before="120" w:after="120"/>
    </w:pPr>
  </w:style>
  <w:style w:type="character" w:styleId="FootnoteReference">
    <w:name w:val="footnote reference"/>
    <w:semiHidden/>
    <w:rsid w:val="006342FC"/>
    <w:rPr>
      <w:vertAlign w:val="superscript"/>
    </w:rPr>
  </w:style>
  <w:style w:type="paragraph" w:styleId="FootnoteText">
    <w:name w:val="footnote text"/>
    <w:basedOn w:val="Normal"/>
    <w:semiHidden/>
    <w:rsid w:val="006342FC"/>
    <w:pPr>
      <w:spacing w:after="0" w:line="240" w:lineRule="auto"/>
    </w:pPr>
    <w:rPr>
      <w:rFonts w:ascii="Times New Roman" w:hAnsi="Times New Roman"/>
      <w:sz w:val="20"/>
      <w:szCs w:val="20"/>
    </w:rPr>
  </w:style>
  <w:style w:type="character" w:styleId="Hyperlink">
    <w:name w:val="Hyperlink"/>
    <w:rsid w:val="006342FC"/>
    <w:rPr>
      <w:color w:val="0000FF"/>
      <w:u w:val="single"/>
    </w:rPr>
  </w:style>
  <w:style w:type="paragraph" w:styleId="EndnoteText">
    <w:name w:val="endnote text"/>
    <w:basedOn w:val="Normal"/>
    <w:semiHidden/>
    <w:rsid w:val="00F424A0"/>
    <w:rPr>
      <w:sz w:val="20"/>
      <w:szCs w:val="20"/>
    </w:rPr>
  </w:style>
  <w:style w:type="character" w:styleId="EndnoteReference">
    <w:name w:val="endnote reference"/>
    <w:semiHidden/>
    <w:rsid w:val="00F424A0"/>
    <w:rPr>
      <w:vertAlign w:val="superscript"/>
    </w:rPr>
  </w:style>
  <w:style w:type="character" w:styleId="CommentReference">
    <w:name w:val="annotation reference"/>
    <w:uiPriority w:val="99"/>
    <w:semiHidden/>
    <w:rsid w:val="00C92941"/>
    <w:rPr>
      <w:sz w:val="16"/>
      <w:szCs w:val="16"/>
    </w:rPr>
  </w:style>
  <w:style w:type="paragraph" w:styleId="CommentText">
    <w:name w:val="annotation text"/>
    <w:basedOn w:val="Normal"/>
    <w:link w:val="CommentTextChar"/>
    <w:uiPriority w:val="99"/>
    <w:rsid w:val="00C92941"/>
    <w:pPr>
      <w:spacing w:after="0" w:line="240" w:lineRule="auto"/>
    </w:pPr>
    <w:rPr>
      <w:rFonts w:ascii="Times New Roman" w:hAnsi="Times New Roman"/>
      <w:sz w:val="20"/>
      <w:szCs w:val="20"/>
    </w:rPr>
  </w:style>
  <w:style w:type="paragraph" w:styleId="BalloonText">
    <w:name w:val="Balloon Text"/>
    <w:basedOn w:val="Normal"/>
    <w:semiHidden/>
    <w:rsid w:val="00C92941"/>
    <w:rPr>
      <w:rFonts w:ascii="Tahoma" w:hAnsi="Tahoma" w:cs="Tahoma"/>
      <w:sz w:val="16"/>
      <w:szCs w:val="16"/>
    </w:rPr>
  </w:style>
  <w:style w:type="character" w:customStyle="1" w:styleId="CommentTextChar">
    <w:name w:val="Comment Text Char"/>
    <w:link w:val="CommentText"/>
    <w:uiPriority w:val="99"/>
    <w:rsid w:val="007618EB"/>
  </w:style>
  <w:style w:type="paragraph" w:customStyle="1" w:styleId="Default">
    <w:name w:val="Default"/>
    <w:rsid w:val="007618EB"/>
    <w:pPr>
      <w:autoSpaceDE w:val="0"/>
      <w:autoSpaceDN w:val="0"/>
      <w:adjustRightInd w:val="0"/>
    </w:pPr>
    <w:rPr>
      <w:rFonts w:ascii="Avenir LT Std 35 Light" w:eastAsia="Calibri" w:hAnsi="Avenir LT Std 35 Light" w:cs="Avenir LT Std 35 Light"/>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618EB"/>
    <w:pPr>
      <w:spacing w:after="180" w:line="220" w:lineRule="atLeast"/>
    </w:pPr>
    <w:rPr>
      <w:rFonts w:ascii="Arial" w:hAnsi="Arial"/>
      <w:b/>
      <w:bCs/>
    </w:rPr>
  </w:style>
  <w:style w:type="character" w:customStyle="1" w:styleId="CommentSubjectChar">
    <w:name w:val="Comment Subject Char"/>
    <w:link w:val="CommentSubject"/>
    <w:uiPriority w:val="99"/>
    <w:semiHidden/>
    <w:rsid w:val="007618EB"/>
    <w:rPr>
      <w:rFonts w:ascii="Arial" w:hAnsi="Arial"/>
      <w:b/>
      <w:bCs/>
    </w:rPr>
  </w:style>
  <w:style w:type="paragraph" w:styleId="NoSpacing">
    <w:name w:val="No Spacing"/>
    <w:uiPriority w:val="1"/>
    <w:qFormat/>
    <w:rsid w:val="003044B7"/>
    <w:rPr>
      <w:rFonts w:ascii="Arial" w:hAnsi="Arial"/>
      <w:sz w:val="18"/>
      <w:szCs w:val="24"/>
    </w:rPr>
  </w:style>
  <w:style w:type="paragraph" w:styleId="ListParagraph">
    <w:name w:val="List Paragraph"/>
    <w:basedOn w:val="Normal"/>
    <w:uiPriority w:val="34"/>
    <w:qFormat/>
    <w:rsid w:val="00674D11"/>
    <w:pPr>
      <w:ind w:left="720"/>
    </w:pPr>
  </w:style>
  <w:style w:type="paragraph" w:styleId="Revision">
    <w:name w:val="Revision"/>
    <w:hidden/>
    <w:uiPriority w:val="99"/>
    <w:semiHidden/>
    <w:rsid w:val="00B52AB7"/>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pensionsregulator.gov.uk/en/website-polici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34a9f70-b992-4aed-8adb-f341fff9786c" ContentTypeId="0x0101000B56CBAD6BF0C9459FE05C04571B04F0" PreviousValue="false" LastSyncTimeStamp="2021-04-14T13:45:29.19Z"/>
</file>

<file path=customXml/item2.xml><?xml version="1.0" encoding="utf-8"?>
<ct:contentTypeSchema xmlns:ct="http://schemas.microsoft.com/office/2006/metadata/contentType" xmlns:ma="http://schemas.microsoft.com/office/2006/metadata/properties/metaAttributes" ct:_="" ma:_="" ma:contentTypeName="TPR Document" ma:contentTypeID="0x0101000B56CBAD6BF0C9459FE05C04571B04F000B861AE07837B194A9F25229387220E44" ma:contentTypeVersion="6" ma:contentTypeDescription="TPR Document" ma:contentTypeScope="" ma:versionID="de6197e5788d00647e4aab521c3caad2">
  <xsd:schema xmlns:xsd="http://www.w3.org/2001/XMLSchema" xmlns:xs="http://www.w3.org/2001/XMLSchema" xmlns:p="http://schemas.microsoft.com/office/2006/metadata/properties" xmlns:ns2="d9840de0-e29d-4f57-8068-a923dc0207cb" targetNamespace="http://schemas.microsoft.com/office/2006/metadata/properties" ma:root="true" ma:fieldsID="75386c47fdcb06bd33e3f66e4b719b77" ns2:_="">
    <xsd:import namespace="d9840de0-e29d-4f57-8068-a923dc0207cb"/>
    <xsd:element name="properties">
      <xsd:complexType>
        <xsd:sequence>
          <xsd:element name="documentManagement">
            <xsd:complexType>
              <xsd:all>
                <xsd:element ref="ns2:_dlc_DocId" minOccurs="0"/>
                <xsd:element ref="ns2:_dlc_DocIdUrl" minOccurs="0"/>
                <xsd:element ref="ns2:_dlc_DocIdPersistId" minOccurs="0"/>
                <xsd:element ref="ns2:DocumentClassification"/>
                <xsd:element ref="ns2: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40de0-e29d-4f57-8068-a923dc0207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Classification" ma:index="11" ma:displayName="Document Classification" ma:default="Official" ma:internalName="DocumentClassification">
      <xsd:simpleType>
        <xsd:restriction base="dms:Choice">
          <xsd:enumeration value="Official"/>
          <xsd:enumeration value="Official-Sensitive-Contract"/>
          <xsd:enumeration value="Official-Sensitive-Governance"/>
          <xsd:enumeration value="Official-Sensitive-Personal"/>
          <xsd:enumeration value="Official-Sensitive-UPSI"/>
          <xsd:enumeration value="Official-Sensitive-PAYE"/>
        </xsd:restriction>
      </xsd:simpleType>
    </xsd:element>
    <xsd:element name="DocumentDate" ma:index="12" nillable="true" ma:displayName="Document Date" ma:internalName="Documen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DocumentDate xmlns="d9840de0-e29d-4f57-8068-a923dc0207cb">2024-03-14T00:00:00+00:00</DocumentDate>
    <DocumentClassification xmlns="d9840de0-e29d-4f57-8068-a923dc0207cb">Official</DocumentClassification>
  </documentManagement>
</p:properties>
</file>

<file path=customXml/itemProps1.xml><?xml version="1.0" encoding="utf-8"?>
<ds:datastoreItem xmlns:ds="http://schemas.openxmlformats.org/officeDocument/2006/customXml" ds:itemID="{FC150A12-1983-4E24-A4BB-B2CA09AA9351}">
  <ds:schemaRefs>
    <ds:schemaRef ds:uri="Microsoft.SharePoint.Taxonomy.ContentTypeSync"/>
  </ds:schemaRefs>
</ds:datastoreItem>
</file>

<file path=customXml/itemProps2.xml><?xml version="1.0" encoding="utf-8"?>
<ds:datastoreItem xmlns:ds="http://schemas.openxmlformats.org/officeDocument/2006/customXml" ds:itemID="{0A714B16-635E-44D8-B546-1A42F1A42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40de0-e29d-4f57-8068-a923dc020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6B42D-DCDB-4F30-8DD9-A5BD0E9E853C}">
  <ds:schemaRefs>
    <ds:schemaRef ds:uri="http://schemas.microsoft.com/sharepoint/v3/contenttype/forms"/>
  </ds:schemaRefs>
</ds:datastoreItem>
</file>

<file path=customXml/itemProps4.xml><?xml version="1.0" encoding="utf-8"?>
<ds:datastoreItem xmlns:ds="http://schemas.openxmlformats.org/officeDocument/2006/customXml" ds:itemID="{202EF236-8D2C-4B63-B420-6B9101D0944E}">
  <ds:schemaRefs>
    <ds:schemaRef ds:uri="http://schemas.microsoft.com/sharepoint/events"/>
  </ds:schemaRefs>
</ds:datastoreItem>
</file>

<file path=customXml/itemProps5.xml><?xml version="1.0" encoding="utf-8"?>
<ds:datastoreItem xmlns:ds="http://schemas.openxmlformats.org/officeDocument/2006/customXml" ds:itemID="{8F285402-E806-459F-B4D9-171446BE9173}">
  <ds:schemaRefs>
    <ds:schemaRef ds:uri="http://schemas.microsoft.com/office/2006/metadata/longProperties"/>
  </ds:schemaRefs>
</ds:datastoreItem>
</file>

<file path=customXml/itemProps6.xml><?xml version="1.0" encoding="utf-8"?>
<ds:datastoreItem xmlns:ds="http://schemas.openxmlformats.org/officeDocument/2006/customXml" ds:itemID="{8F88790B-0EB9-4499-A486-2D6C94A1D7C1}">
  <ds:schemaRefs>
    <ds:schemaRef ds:uri="http://schemas.microsoft.com/office/2006/metadata/properties"/>
    <ds:schemaRef ds:uri="http://schemas.microsoft.com/office/infopath/2007/PartnerControls"/>
    <ds:schemaRef ds:uri="d9840de0-e29d-4f57-8068-a923dc0207cb"/>
  </ds:schemaRefs>
</ds:datastoreItem>
</file>

<file path=docMetadata/LabelInfo.xml><?xml version="1.0" encoding="utf-8"?>
<clbl:labelList xmlns:clbl="http://schemas.microsoft.com/office/2020/mipLabelMetadata">
  <clbl:label id="{f05d05b1-7db3-4dfe-8822-8e71c1898bf6}" enabled="0" method="" siteId="{f05d05b1-7db3-4dfe-8822-8e71c1898b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register key person and officer fit and proper form</dc:title>
  <dc:subject>Trustee register</dc:subject>
  <dc:creator>The Pensions Regulator</dc:creator>
  <cp:keywords/>
  <cp:lastModifiedBy>Marty, Emily</cp:lastModifiedBy>
  <cp:revision>3</cp:revision>
  <cp:lastPrinted>2010-05-18T19:59:00Z</cp:lastPrinted>
  <dcterms:created xsi:type="dcterms:W3CDTF">2024-10-21T09:50:00Z</dcterms:created>
  <dcterms:modified xsi:type="dcterms:W3CDTF">2024-10-24T16:05:00Z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0x0101000B56CBAD6BF0C9459FE05C04571B04F000B861AE07837B194A9F25229387220E44</vt:lpwstr>
  </property>
  <property fmtid="{D5CDD505-2E9C-101B-9397-08002B2CF9AE}" pid="4" name="display_urn:schemas-microsoft-com:office:office#SharedWithUsers">
    <vt:lpwstr>Collins, Sandra;Ferris, Jane;Marty, Emily</vt:lpwstr>
  </property>
  <property fmtid="{D5CDD505-2E9C-101B-9397-08002B2CF9AE}" pid="5" name="SharedWithUsers">
    <vt:lpwstr>367;#Collins, Sandra;#2005;#Ferris, Jane;#2219;#Marty, Emily</vt:lpwstr>
  </property>
</Properties>
</file>